
<file path=[Content_Types].xml><?xml version="1.0" encoding="utf-8"?>
<Types xmlns="http://schemas.openxmlformats.org/package/2006/content-types">
  <Default Extension="svg" ContentType="image/svg+xml"/>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9"/>
        <w:pBdr/>
        <w:spacing/>
        <w:ind/>
        <w:rPr/>
      </w:pPr>
      <w:r>
        <w:t xml:space="preserve">Titre de votre contribution (sur deux lignes maximum si besoin</w:t>
      </w:r>
      <w:r>
        <w:t xml:space="preserve">)</w:t>
      </w:r>
      <w:r>
        <w:t xml:space="preserve"> </w:t>
      </w:r>
      <w:r/>
    </w:p>
    <w:p>
      <w:pPr>
        <w:pBdr/>
        <w:spacing/>
        <w:ind/>
        <w:jc w:val="center"/>
        <w:rPr>
          <w:rFonts w:ascii="Calibri" w:hAnsi="Calibri" w:cs="Calibri"/>
          <w:sz w:val="16"/>
        </w:rPr>
      </w:pPr>
      <w:r>
        <w:rPr>
          <w:rFonts w:ascii="Calibri" w:hAnsi="Calibri" w:cs="Calibri"/>
          <w:sz w:val="16"/>
        </w:rPr>
      </w:r>
      <w:r>
        <w:rPr>
          <w:rFonts w:ascii="Calibri" w:hAnsi="Calibri" w:cs="Calibri"/>
          <w:sz w:val="16"/>
        </w:rPr>
      </w:r>
    </w:p>
    <w:p>
      <w:pPr>
        <w:pStyle w:val="713"/>
        <w:pBdr/>
        <w:spacing/>
        <w:ind/>
        <w:rPr>
          <w:rFonts w:ascii="Calibri" w:hAnsi="Calibri" w:cs="Calibri"/>
        </w:rPr>
      </w:pPr>
      <w:r>
        <w:rPr>
          <w:rFonts w:ascii="Calibri" w:hAnsi="Calibri" w:cs="Calibri"/>
          <w:u w:val="single"/>
        </w:rPr>
        <w:t xml:space="preserve">Co-</w:t>
      </w:r>
      <w:r>
        <w:rPr>
          <w:rFonts w:ascii="Calibri" w:hAnsi="Calibri" w:cs="Calibri"/>
          <w:u w:val="single"/>
        </w:rPr>
        <w:t xml:space="preserve">a</w:t>
      </w:r>
      <w:r>
        <w:rPr>
          <w:rFonts w:ascii="Calibri" w:hAnsi="Calibri" w:cs="Calibri"/>
          <w:u w:val="single"/>
        </w:rPr>
        <w:t xml:space="preserve">ut</w:t>
      </w:r>
      <w:r>
        <w:rPr>
          <w:rFonts w:ascii="Calibri" w:hAnsi="Calibri" w:cs="Calibri"/>
          <w:u w:val="single"/>
        </w:rPr>
        <w:t xml:space="preserve">eur</w:t>
      </w:r>
      <w:r>
        <w:rPr>
          <w:rFonts w:ascii="Calibri" w:hAnsi="Calibri" w:cs="Calibri"/>
          <w:vertAlign w:val="superscript"/>
        </w:rPr>
        <w:t xml:space="preserve">1</w:t>
      </w:r>
      <w:r>
        <w:rPr>
          <w:rFonts w:ascii="Calibri" w:hAnsi="Calibri" w:cs="Calibri"/>
        </w:rPr>
        <w:t xml:space="preserve">,</w:t>
      </w:r>
      <w:r>
        <w:rPr>
          <w:rFonts w:ascii="Calibri" w:hAnsi="Calibri" w:cs="Calibri"/>
        </w:rPr>
        <w:t xml:space="preserve"> </w:t>
      </w:r>
      <w:r>
        <w:rPr>
          <w:rFonts w:ascii="Calibri" w:hAnsi="Calibri" w:cs="Calibri"/>
        </w:rPr>
        <w:t xml:space="preserve">Co-auteur</w:t>
      </w:r>
      <w:r>
        <w:rPr>
          <w:rFonts w:ascii="Calibri" w:hAnsi="Calibri" w:cs="Calibri"/>
          <w:vertAlign w:val="superscript"/>
        </w:rPr>
        <w:t xml:space="preserve">2</w:t>
      </w:r>
      <w:r>
        <w:rPr>
          <w:rFonts w:ascii="Calibri" w:hAnsi="Calibri" w:cs="Calibri"/>
          <w:vertAlign w:val="superscript"/>
        </w:rPr>
        <w:t xml:space="preserve"> </w:t>
      </w:r>
      <w:r>
        <w:rPr>
          <w:rFonts w:ascii="Calibri" w:hAnsi="Calibri" w:cs="Calibri"/>
        </w:rPr>
        <w:t xml:space="preserve">(</w:t>
      </w:r>
      <w:r>
        <w:rPr>
          <w:rFonts w:ascii="Calibri" w:hAnsi="Calibri" w:cs="Calibri"/>
        </w:rPr>
        <w:t xml:space="preserve">présentateur à souligner</w:t>
      </w:r>
      <w:r>
        <w:rPr>
          <w:rFonts w:ascii="Calibri" w:hAnsi="Calibri" w:cs="Calibri"/>
        </w:rPr>
        <w:t xml:space="preserve">)</w:t>
      </w:r>
      <w:r>
        <w:rPr>
          <w:rFonts w:ascii="Calibri" w:hAnsi="Calibri" w:cs="Calibri"/>
        </w:rPr>
        <w:t xml:space="preserve">. </w:t>
      </w:r>
      <w:r>
        <w:rPr>
          <w:rFonts w:ascii="Calibri" w:hAnsi="Calibri" w:cs="Calibri"/>
        </w:rPr>
      </w:r>
    </w:p>
    <w:p>
      <w:pPr>
        <w:pStyle w:val="716"/>
        <w:pBdr/>
        <w:spacing/>
        <w:ind/>
        <w:rPr>
          <w:rFonts w:ascii="Calibri" w:hAnsi="Calibri" w:cs="Calibri"/>
        </w:rPr>
      </w:pPr>
      <w:r>
        <w:rPr>
          <w:rFonts w:ascii="Calibri" w:hAnsi="Calibri" w:cs="Calibri"/>
          <w:vertAlign w:val="superscript"/>
        </w:rPr>
        <w:t xml:space="preserve">1</w:t>
      </w:r>
      <w:r>
        <w:rPr>
          <w:rFonts w:ascii="Calibri" w:hAnsi="Calibri" w:cs="Calibri"/>
          <w:vertAlign w:val="superscript"/>
        </w:rPr>
        <w:t xml:space="preserve"> </w:t>
      </w:r>
      <w:r>
        <w:rPr>
          <w:rFonts w:ascii="Calibri" w:hAnsi="Calibri" w:cs="Calibri"/>
        </w:rPr>
        <w:t xml:space="preserve">Laboratoire1, Université/Institut/Société…, Adresse, code postal, Ville, Pays.</w:t>
      </w:r>
      <w:r>
        <w:rPr>
          <w:rFonts w:ascii="Calibri" w:hAnsi="Calibri" w:cs="Calibri"/>
        </w:rPr>
      </w:r>
    </w:p>
    <w:p>
      <w:pPr>
        <w:pStyle w:val="716"/>
        <w:pBdr/>
        <w:spacing/>
        <w:ind/>
        <w:rPr>
          <w:rFonts w:ascii="Calibri" w:hAnsi="Calibri" w:cs="Calibri"/>
        </w:rPr>
      </w:pPr>
      <w:r>
        <w:rPr>
          <w:rFonts w:ascii="Calibri" w:hAnsi="Calibri" w:cs="Calibri"/>
        </w:rPr>
        <w:t xml:space="preserve">²</w:t>
      </w:r>
      <w:r>
        <w:rPr>
          <w:rFonts w:ascii="Calibri" w:hAnsi="Calibri" w:cs="Calibri"/>
        </w:rPr>
        <w:t xml:space="preserve"> </w:t>
      </w:r>
      <w:r>
        <w:rPr>
          <w:rFonts w:ascii="Calibri" w:hAnsi="Calibri" w:cs="Calibri"/>
        </w:rPr>
        <w:t xml:space="preserve">Laboratoire2</w:t>
      </w:r>
      <w:r>
        <w:rPr>
          <w:rFonts w:ascii="Calibri" w:hAnsi="Calibri" w:cs="Calibri"/>
        </w:rPr>
        <w:t xml:space="preserve">, </w:t>
      </w:r>
      <w:r>
        <w:rPr>
          <w:rFonts w:ascii="Calibri" w:hAnsi="Calibri" w:cs="Calibri"/>
        </w:rPr>
        <w:t xml:space="preserve">Université/Institut/Société…, Adresse, code postal, Ville, Pays.</w:t>
      </w:r>
      <w:r>
        <w:rPr>
          <w:rFonts w:ascii="Calibri" w:hAnsi="Calibri" w:cs="Calibri"/>
        </w:rPr>
      </w:r>
    </w:p>
    <w:p>
      <w:pPr>
        <w:pStyle w:val="716"/>
        <w:pBdr/>
        <w:spacing/>
        <w:ind/>
        <w:rPr>
          <w:rFonts w:ascii="Calibri" w:hAnsi="Calibri" w:cs="Calibri"/>
        </w:rPr>
      </w:pPr>
      <w:r>
        <w:rPr>
          <w:rFonts w:ascii="Calibri" w:hAnsi="Calibri" w:cs="Calibri"/>
        </w:rPr>
        <w:t xml:space="preserve">*</w:t>
      </w:r>
      <w:r>
        <w:rPr>
          <w:rFonts w:ascii="Calibri" w:hAnsi="Calibri" w:cs="Calibri"/>
        </w:rPr>
        <w:t xml:space="preserve">présentateur</w:t>
      </w:r>
      <w:r>
        <w:rPr>
          <w:rFonts w:ascii="Calibri" w:hAnsi="Calibri" w:cs="Calibri"/>
        </w:rPr>
        <w:t xml:space="preserve">@</w:t>
      </w:r>
      <w:r>
        <w:rPr>
          <w:rFonts w:ascii="Calibri" w:hAnsi="Calibri" w:cs="Calibri"/>
        </w:rPr>
        <w:t xml:space="preserve">univ-</w:t>
      </w:r>
      <w:r>
        <w:rPr>
          <w:rFonts w:ascii="Calibri" w:hAnsi="Calibri" w:cs="Calibri"/>
        </w:rPr>
        <w:t xml:space="preserve">gecat.</w:t>
      </w:r>
      <w:r>
        <w:rPr>
          <w:rFonts w:ascii="Calibri" w:hAnsi="Calibri" w:cs="Calibri"/>
        </w:rPr>
        <w:t xml:space="preserve">fr</w:t>
      </w:r>
      <w:r>
        <w:rPr>
          <w:rFonts w:ascii="Calibri" w:hAnsi="Calibri" w:cs="Calibri"/>
        </w:rPr>
        <w:t xml:space="preserve"> (</w:t>
      </w:r>
      <w:r>
        <w:rPr>
          <w:rFonts w:ascii="Calibri" w:hAnsi="Calibri" w:cs="Calibri"/>
        </w:rPr>
        <w:t xml:space="preserve">adresse de l’auteur présentant la communication</w:t>
      </w:r>
      <w:r>
        <w:rPr>
          <w:rFonts w:ascii="Calibri" w:hAnsi="Calibri" w:cs="Calibri"/>
        </w:rPr>
        <w:t xml:space="preserve">)</w:t>
      </w:r>
      <w:r>
        <w:rPr>
          <w:rFonts w:ascii="Calibri" w:hAnsi="Calibri" w:cs="Calibri"/>
        </w:rPr>
      </w:r>
    </w:p>
    <w:p>
      <w:pPr>
        <w:pBdr/>
        <w:spacing/>
        <w:ind/>
        <w:jc w:val="center"/>
        <w:rPr>
          <w:rFonts w:ascii="Calibri" w:hAnsi="Calibri" w:cs="Calibri"/>
          <w:sz w:val="16"/>
        </w:rPr>
      </w:pPr>
      <w:r>
        <w:rPr>
          <w:rFonts w:ascii="Calibri" w:hAnsi="Calibri" w:cs="Calibri"/>
          <w:sz w:val="16"/>
        </w:rPr>
      </w:r>
      <w:r>
        <w:rPr>
          <w:rFonts w:ascii="Calibri" w:hAnsi="Calibri" w:cs="Calibri"/>
          <w:sz w:val="16"/>
        </w:rPr>
      </w:r>
    </w:p>
    <w:p>
      <w:pPr>
        <w:pStyle w:val="737"/>
        <w:pBdr>
          <w:top w:val="single" w:color="000000" w:sz="4" w:space="1"/>
          <w:left w:val="single" w:color="000000" w:sz="4" w:space="4"/>
          <w:bottom w:val="single" w:color="000000" w:sz="4" w:space="1"/>
          <w:right w:val="single" w:color="000000" w:sz="4" w:space="4"/>
        </w:pBdr>
        <w:spacing/>
        <w:ind/>
        <w:jc w:val="center"/>
        <w:rPr>
          <w:rFonts w:ascii="Calibri" w:hAnsi="Calibri" w:cs="Calibri"/>
          <w:i/>
          <w:color w:val="ff0000"/>
          <w:sz w:val="16"/>
          <w:szCs w:val="14"/>
        </w:rPr>
      </w:pPr>
      <w:r>
        <w:rPr>
          <w:rFonts w:ascii="Calibri" w:hAnsi="Calibri" w:cs="Calibri"/>
          <w:i/>
          <w:color w:val="ff0000"/>
          <w:sz w:val="16"/>
          <w:szCs w:val="14"/>
        </w:rPr>
        <w:t xml:space="preserve">Les résumés doivent être téléchargés </w:t>
      </w:r>
      <w:r>
        <w:rPr>
          <w:rFonts w:ascii="Calibri" w:hAnsi="Calibri" w:cs="Calibri"/>
          <w:b/>
          <w:i/>
          <w:color w:val="ff0000"/>
          <w:sz w:val="16"/>
          <w:szCs w:val="14"/>
          <w:u w:val="single"/>
        </w:rPr>
        <w:t xml:space="preserve">en format pdf</w:t>
      </w:r>
      <w:r>
        <w:rPr>
          <w:rFonts w:ascii="Calibri" w:hAnsi="Calibri" w:cs="Calibri"/>
          <w:i/>
          <w:color w:val="ff0000"/>
          <w:sz w:val="16"/>
          <w:szCs w:val="14"/>
        </w:rPr>
        <w:t xml:space="preserve"> sur le site du GECat avant la date limite de soumission (</w:t>
      </w:r>
      <w:r>
        <w:rPr>
          <w:rFonts w:ascii="Calibri" w:hAnsi="Calibri" w:cs="Calibri"/>
          <w:i/>
          <w:color w:val="ff0000"/>
          <w:sz w:val="16"/>
          <w:szCs w:val="14"/>
        </w:rPr>
        <w:t xml:space="preserve">3</w:t>
      </w:r>
      <w:r>
        <w:rPr>
          <w:rFonts w:ascii="Calibri" w:hAnsi="Calibri" w:cs="Calibri"/>
          <w:i/>
          <w:color w:val="ff0000"/>
          <w:sz w:val="16"/>
          <w:szCs w:val="14"/>
        </w:rPr>
        <w:t xml:space="preserve"> décembre 202</w:t>
      </w:r>
      <w:r>
        <w:rPr>
          <w:rFonts w:ascii="Calibri" w:hAnsi="Calibri" w:cs="Calibri"/>
          <w:i/>
          <w:color w:val="ff0000"/>
          <w:sz w:val="16"/>
          <w:szCs w:val="14"/>
        </w:rPr>
        <w:t xml:space="preserve">6</w:t>
      </w:r>
      <w:r>
        <w:rPr>
          <w:rFonts w:ascii="Calibri" w:hAnsi="Calibri" w:cs="Calibri"/>
          <w:i/>
          <w:color w:val="ff0000"/>
          <w:sz w:val="16"/>
          <w:szCs w:val="14"/>
        </w:rPr>
        <w:t xml:space="preserve">)</w:t>
      </w:r>
      <w:r>
        <w:rPr>
          <w:rFonts w:ascii="Calibri" w:hAnsi="Calibri" w:cs="Calibri"/>
          <w:i/>
          <w:color w:val="ff0000"/>
          <w:sz w:val="16"/>
          <w:szCs w:val="14"/>
        </w:rPr>
        <w:t xml:space="preserve">.</w:t>
      </w:r>
      <w:r>
        <w:rPr>
          <w:rFonts w:ascii="Calibri" w:hAnsi="Calibri" w:cs="Calibri"/>
          <w:i/>
          <w:color w:val="ff0000"/>
          <w:sz w:val="16"/>
          <w:szCs w:val="14"/>
        </w:rPr>
      </w:r>
    </w:p>
    <w:p>
      <w:pPr>
        <w:pStyle w:val="737"/>
        <w:pBdr>
          <w:top w:val="single" w:color="000000" w:sz="4" w:space="1"/>
          <w:left w:val="single" w:color="000000" w:sz="4" w:space="4"/>
          <w:bottom w:val="single" w:color="000000" w:sz="4" w:space="1"/>
          <w:right w:val="single" w:color="000000" w:sz="4" w:space="4"/>
        </w:pBdr>
        <w:spacing/>
        <w:ind/>
        <w:jc w:val="center"/>
        <w:rPr>
          <w:rFonts w:ascii="Calibri" w:hAnsi="Calibri" w:cs="Calibri"/>
          <w:i/>
          <w:color w:val="ff0000"/>
          <w:sz w:val="16"/>
          <w:szCs w:val="14"/>
        </w:rPr>
      </w:pPr>
      <w:r>
        <w:rPr>
          <w:rFonts w:ascii="Calibri" w:hAnsi="Calibri" w:cs="Calibri"/>
          <w:i/>
          <w:color w:val="ff0000"/>
          <w:sz w:val="16"/>
          <w:szCs w:val="14"/>
        </w:rPr>
        <w:t xml:space="preserve">Nous vous remercions de bien vouloir nommer vos fichiers selon la convention :</w:t>
      </w:r>
      <w:r>
        <w:rPr>
          <w:rFonts w:ascii="Calibri" w:hAnsi="Calibri" w:cs="Calibri"/>
          <w:i/>
          <w:color w:val="ff0000"/>
          <w:sz w:val="16"/>
          <w:szCs w:val="14"/>
        </w:rPr>
      </w:r>
    </w:p>
    <w:p>
      <w:pPr>
        <w:pStyle w:val="737"/>
        <w:pBdr>
          <w:top w:val="single" w:color="000000" w:sz="4" w:space="1"/>
          <w:left w:val="single" w:color="000000" w:sz="4" w:space="4"/>
          <w:bottom w:val="single" w:color="000000" w:sz="4" w:space="1"/>
          <w:right w:val="single" w:color="000000" w:sz="4" w:space="4"/>
        </w:pBdr>
        <w:spacing/>
        <w:ind/>
        <w:jc w:val="center"/>
        <w:rPr>
          <w:rFonts w:ascii="Calibri" w:hAnsi="Calibri" w:cs="Calibri"/>
          <w:i/>
          <w:color w:val="ff0000"/>
          <w:sz w:val="20"/>
        </w:rPr>
      </w:pPr>
      <w:r>
        <w:rPr>
          <w:rFonts w:ascii="Calibri" w:hAnsi="Calibri" w:cs="Calibri"/>
          <w:b/>
          <w:i/>
          <w:color w:val="ff0000"/>
          <w:sz w:val="20"/>
        </w:rPr>
        <w:t xml:space="preserve">O1_Martine.pdf</w:t>
      </w:r>
      <w:r>
        <w:rPr>
          <w:rFonts w:ascii="Calibri" w:hAnsi="Calibri" w:cs="Calibri"/>
          <w:i/>
          <w:color w:val="ff0000"/>
          <w:sz w:val="20"/>
        </w:rPr>
        <w:t xml:space="preserve"> (Oral, thème 1, présenté par Martine)</w:t>
      </w:r>
      <w:r>
        <w:rPr>
          <w:rFonts w:ascii="Calibri" w:hAnsi="Calibri" w:cs="Calibri"/>
          <w:i/>
          <w:color w:val="ff0000"/>
          <w:sz w:val="20"/>
        </w:rPr>
      </w:r>
    </w:p>
    <w:p>
      <w:pPr>
        <w:pStyle w:val="737"/>
        <w:pBdr>
          <w:top w:val="single" w:color="000000" w:sz="4" w:space="1"/>
          <w:left w:val="single" w:color="000000" w:sz="4" w:space="4"/>
          <w:bottom w:val="single" w:color="000000" w:sz="4" w:space="1"/>
          <w:right w:val="single" w:color="000000" w:sz="4" w:space="4"/>
        </w:pBdr>
        <w:spacing/>
        <w:ind/>
        <w:jc w:val="center"/>
        <w:rPr>
          <w:rFonts w:ascii="Calibri" w:hAnsi="Calibri" w:cs="Calibri"/>
          <w:i/>
          <w:color w:val="ff0000"/>
          <w:sz w:val="20"/>
        </w:rPr>
      </w:pPr>
      <w:r>
        <w:rPr>
          <w:rFonts w:ascii="Calibri" w:hAnsi="Calibri" w:cs="Calibri"/>
          <w:b/>
          <w:i/>
          <w:color w:val="ff0000"/>
          <w:sz w:val="20"/>
        </w:rPr>
        <w:t xml:space="preserve">P3_Martine.pdf</w:t>
      </w:r>
      <w:r>
        <w:rPr>
          <w:rFonts w:ascii="Calibri" w:hAnsi="Calibri" w:cs="Calibri"/>
          <w:i/>
          <w:color w:val="ff0000"/>
          <w:sz w:val="20"/>
        </w:rPr>
        <w:t xml:space="preserve"> (Poster, thème 3, présenté par Martine).</w:t>
      </w:r>
      <w:r>
        <w:rPr>
          <w:rFonts w:ascii="Calibri" w:hAnsi="Calibri" w:cs="Calibri"/>
          <w:i/>
          <w:color w:val="ff0000"/>
          <w:sz w:val="20"/>
        </w:rPr>
      </w:r>
    </w:p>
    <w:p>
      <w:pPr>
        <w:pStyle w:val="737"/>
        <w:pBdr>
          <w:top w:val="single" w:color="000000" w:sz="4" w:space="1"/>
          <w:left w:val="single" w:color="000000" w:sz="4" w:space="4"/>
          <w:bottom w:val="single" w:color="000000" w:sz="4" w:space="1"/>
          <w:right w:val="single" w:color="000000" w:sz="4" w:space="4"/>
        </w:pBdr>
        <w:spacing/>
        <w:ind/>
        <w:jc w:val="center"/>
        <w:rPr>
          <w:rFonts w:ascii="Calibri" w:hAnsi="Calibri" w:cs="Calibri"/>
          <w:b/>
          <w:sz w:val="16"/>
          <w:szCs w:val="14"/>
        </w:rPr>
      </w:pPr>
      <w:r>
        <w:rPr>
          <w:rFonts w:ascii="Calibri" w:hAnsi="Calibri" w:cs="Calibri"/>
          <w:b/>
          <w:sz w:val="16"/>
          <w:szCs w:val="14"/>
        </w:rPr>
        <w:t xml:space="preserve">Le fichier doit être </w:t>
      </w:r>
      <w:r>
        <w:rPr>
          <w:rFonts w:ascii="Calibri" w:hAnsi="Calibri" w:cs="Calibri"/>
          <w:b/>
          <w:sz w:val="16"/>
          <w:szCs w:val="14"/>
        </w:rPr>
        <w:t xml:space="preserve">soumis sur le site au format PDF</w:t>
      </w:r>
      <w:r>
        <w:rPr>
          <w:rFonts w:ascii="Calibri" w:hAnsi="Calibri" w:cs="Calibri"/>
          <w:b/>
          <w:sz w:val="16"/>
          <w:szCs w:val="14"/>
        </w:rPr>
      </w:r>
    </w:p>
    <w:p>
      <w:pPr>
        <w:pStyle w:val="737"/>
        <w:pBdr>
          <w:top w:val="single" w:color="000000" w:sz="4" w:space="1"/>
          <w:left w:val="single" w:color="000000" w:sz="4" w:space="4"/>
          <w:bottom w:val="single" w:color="000000" w:sz="4" w:space="1"/>
          <w:right w:val="single" w:color="000000" w:sz="4" w:space="4"/>
        </w:pBdr>
        <w:spacing/>
        <w:ind/>
        <w:jc w:val="center"/>
        <w:rPr>
          <w:rFonts w:ascii="Calibri" w:hAnsi="Calibri" w:cs="Calibri"/>
          <w:i/>
          <w:color w:val="ff0000"/>
          <w:sz w:val="16"/>
          <w:szCs w:val="14"/>
        </w:rPr>
      </w:pPr>
      <w:r>
        <w:rPr>
          <w:rFonts w:ascii="Calibri" w:hAnsi="Calibri" w:cs="Calibri"/>
          <w:i/>
          <w:color w:val="ff0000"/>
          <w:sz w:val="16"/>
          <w:szCs w:val="14"/>
        </w:rPr>
        <w:t xml:space="preserve">Vous serez informés de l'acceptation de votre contribution en janvier 2026.</w:t>
      </w:r>
      <w:r>
        <w:rPr>
          <w:rFonts w:ascii="Calibri" w:hAnsi="Calibri" w:cs="Calibri"/>
          <w:i/>
          <w:color w:val="ff0000"/>
          <w:sz w:val="16"/>
          <w:szCs w:val="14"/>
        </w:rPr>
      </w:r>
    </w:p>
    <w:p>
      <w:pPr>
        <w:pBdr/>
        <w:spacing/>
        <w:ind/>
        <w:jc w:val="center"/>
        <w:rPr>
          <w:rFonts w:ascii="Calibri" w:hAnsi="Calibri" w:cs="Calibri"/>
          <w:sz w:val="16"/>
        </w:rPr>
      </w:pPr>
      <w:r>
        <w:rPr>
          <w:rFonts w:ascii="Calibri" w:hAnsi="Calibri" w:cs="Calibri"/>
          <w:sz w:val="16"/>
        </w:rPr>
      </w:r>
      <w:r>
        <w:rPr>
          <w:rFonts w:ascii="Calibri" w:hAnsi="Calibri" w:cs="Calibri"/>
          <w:sz w:val="16"/>
        </w:rPr>
      </w:r>
    </w:p>
    <w:p>
      <w:pPr>
        <w:pStyle w:val="724"/>
        <w:pBdr/>
        <w:spacing/>
        <w:ind/>
        <w:rPr/>
      </w:pPr>
      <w:r>
        <w:t xml:space="preserve">Introduction</w:t>
      </w:r>
      <w:r/>
    </w:p>
    <w:p>
      <w:pPr>
        <w:pStyle w:val="720"/>
        <w:pBdr/>
        <w:spacing/>
        <w:ind w:firstLine="0"/>
        <w:rPr/>
      </w:pPr>
      <w:r>
        <w:t xml:space="preserve">Ces instructions sont écrites au format requis pour les résumés soumis au GECat</w:t>
      </w:r>
      <w:r>
        <w:t xml:space="preserve"> </w:t>
      </w:r>
      <w:r>
        <w:t xml:space="preserve">2026. Afin de faciliter le travail d'impression des résumés, nous vous demandons d'utiliser impérativement ce fichier (document MS Word) comme modèle car il contient tous les styles et formats nécessaires</w:t>
      </w:r>
      <w:r>
        <w:t xml:space="preserve">, avant de convertir au format </w:t>
      </w:r>
      <w:r>
        <w:t xml:space="preserve">PDF</w:t>
      </w:r>
      <w:r>
        <w:t xml:space="preserve"> pour</w:t>
      </w:r>
      <w:r>
        <w:t xml:space="preserve"> la</w:t>
      </w:r>
      <w:r>
        <w:t xml:space="preserve"> soumission.</w:t>
      </w:r>
      <w:r>
        <w:t xml:space="preserve"> </w:t>
      </w:r>
      <w:r/>
    </w:p>
    <w:p>
      <w:pPr>
        <w:pStyle w:val="720"/>
        <w:pBdr/>
        <w:spacing/>
        <w:ind w:firstLine="0"/>
        <w:rPr/>
      </w:pPr>
      <w:r>
        <w:t xml:space="preserve">Le résumé ne doit pas dépasser une page A4</w:t>
      </w:r>
      <w:r>
        <w:t xml:space="preserve"> (21 x 29,7 cm) et la taille du fichier est limitée à 2 Mo. Les appels aux références bibliographiques sont en chiffres arabes entre crochets [1-2]. Des exemples de références (style "Références", Calibri, 8 points, aligné à gauche) sont donnés ci-dessous.</w:t>
      </w:r>
      <w:r/>
    </w:p>
    <w:p>
      <w:pPr>
        <w:pBdr/>
        <w:spacing/>
        <w:ind/>
        <w:rPr>
          <w:rFonts w:ascii="Calibri" w:hAnsi="Calibri" w:cs="Calibri"/>
          <w:sz w:val="16"/>
        </w:rPr>
      </w:pPr>
      <w:r>
        <w:rPr>
          <w:rFonts w:ascii="Calibri" w:hAnsi="Calibri" w:cs="Calibri"/>
          <w:sz w:val="16"/>
        </w:rPr>
      </w:r>
      <w:r>
        <w:rPr>
          <w:rFonts w:ascii="Calibri" w:hAnsi="Calibri" w:cs="Calibri"/>
          <w:sz w:val="16"/>
        </w:rPr>
      </w:r>
    </w:p>
    <w:p>
      <w:pPr>
        <w:pStyle w:val="714"/>
        <w:pBdr/>
        <w:spacing/>
        <w:ind/>
        <w:rPr>
          <w:rFonts w:ascii="Calibri" w:hAnsi="Calibri" w:cs="Calibri"/>
        </w:rPr>
      </w:pPr>
      <w:r>
        <w:rPr>
          <w:rFonts w:ascii="Calibri" w:hAnsi="Calibri" w:cs="Calibri"/>
        </w:rPr>
        <w:t xml:space="preserve">Mat</w:t>
      </w:r>
      <w:r>
        <w:rPr>
          <w:rFonts w:ascii="Calibri" w:hAnsi="Calibri" w:cs="Calibri"/>
        </w:rPr>
        <w:t xml:space="preserve">é</w:t>
      </w:r>
      <w:r>
        <w:rPr>
          <w:rFonts w:ascii="Calibri" w:hAnsi="Calibri" w:cs="Calibri"/>
        </w:rPr>
        <w:t xml:space="preserve">ri</w:t>
      </w:r>
      <w:r>
        <w:rPr>
          <w:rFonts w:ascii="Calibri" w:hAnsi="Calibri" w:cs="Calibri"/>
        </w:rPr>
        <w:t xml:space="preserve">el</w:t>
      </w:r>
      <w:r>
        <w:rPr>
          <w:rFonts w:ascii="Calibri" w:hAnsi="Calibri" w:cs="Calibri"/>
        </w:rPr>
        <w:t xml:space="preserve"> </w:t>
      </w:r>
      <w:r>
        <w:rPr>
          <w:rFonts w:ascii="Calibri" w:hAnsi="Calibri" w:cs="Calibri"/>
        </w:rPr>
        <w:t xml:space="preserve">et</w:t>
      </w:r>
      <w:r>
        <w:rPr>
          <w:rFonts w:ascii="Calibri" w:hAnsi="Calibri" w:cs="Calibri"/>
        </w:rPr>
        <w:t xml:space="preserve"> </w:t>
      </w:r>
      <w:r>
        <w:rPr>
          <w:rFonts w:ascii="Calibri" w:hAnsi="Calibri" w:cs="Calibri"/>
        </w:rPr>
        <w:t xml:space="preserve">méthodes expérimentales</w:t>
      </w:r>
      <w:r>
        <w:rPr>
          <w:rFonts w:ascii="Calibri" w:hAnsi="Calibri" w:cs="Calibri"/>
        </w:rPr>
      </w:r>
    </w:p>
    <w:p>
      <w:pPr>
        <w:pStyle w:val="714"/>
        <w:pBdr/>
        <w:spacing/>
        <w:ind/>
        <w:jc w:val="both"/>
        <w:rPr>
          <w:rFonts w:ascii="Calibri" w:hAnsi="Calibri" w:cs="Calibri"/>
          <w:b w:val="0"/>
        </w:rPr>
      </w:pPr>
      <w:r>
        <w:rPr>
          <w:rFonts w:ascii="Calibri" w:hAnsi="Calibri" w:cs="Calibri"/>
          <w:b w:val="0"/>
        </w:rPr>
        <w:t xml:space="preserve">Une brève description des produits chimiques et des équipements utilisés doit être fournie, ainsi qu'une description des procédures expérime</w:t>
      </w:r>
      <w:r>
        <w:rPr>
          <w:rFonts w:ascii="Calibri" w:hAnsi="Calibri" w:cs="Calibri"/>
          <w:b w:val="0"/>
        </w:rPr>
        <w:t xml:space="preserve">ntales, des outils analytiques et des méthodes d'analyse des données. Pour les études exclusivement théoriques ou computationnelles, une description des logiciels, des ensembles de bases, des outils d'analyse des données, etc. pertinents doit être fournie.</w:t>
      </w:r>
      <w:r>
        <w:rPr>
          <w:rFonts w:ascii="Calibri" w:hAnsi="Calibri" w:cs="Calibri"/>
          <w:b w:val="0"/>
        </w:rPr>
      </w:r>
    </w:p>
    <w:p>
      <w:pPr>
        <w:pStyle w:val="714"/>
        <w:pBdr/>
        <w:spacing/>
        <w:ind/>
        <w:jc w:val="both"/>
        <w:rPr>
          <w:rFonts w:ascii="Calibri" w:hAnsi="Calibri" w:cs="Calibri"/>
        </w:rPr>
      </w:pPr>
      <w:r>
        <w:rPr>
          <w:rFonts w:ascii="Calibri" w:hAnsi="Calibri" w:cs="Calibri"/>
        </w:rPr>
      </w:r>
      <w:r>
        <w:rPr>
          <w:rFonts w:ascii="Calibri" w:hAnsi="Calibri" w:cs="Calibri"/>
        </w:rPr>
      </w:r>
    </w:p>
    <w:p>
      <w:pPr>
        <w:pStyle w:val="714"/>
        <w:pBdr/>
        <w:spacing/>
        <w:ind/>
        <w:rPr>
          <w:rFonts w:ascii="Calibri" w:hAnsi="Calibri" w:cs="Calibri"/>
        </w:rPr>
      </w:pPr>
      <w:r>
        <w:rPr>
          <w:rFonts w:ascii="Calibri" w:hAnsi="Calibri" w:cs="Calibri"/>
        </w:rPr>
        <w:t xml:space="preserve">R</w:t>
      </w:r>
      <w:r>
        <w:rPr>
          <w:rFonts w:ascii="Calibri" w:hAnsi="Calibri" w:cs="Calibri"/>
        </w:rPr>
        <w:t xml:space="preserve">é</w:t>
      </w:r>
      <w:r>
        <w:rPr>
          <w:rFonts w:ascii="Calibri" w:hAnsi="Calibri" w:cs="Calibri"/>
        </w:rPr>
        <w:t xml:space="preserve">sult</w:t>
      </w:r>
      <w:r>
        <w:rPr>
          <w:rFonts w:ascii="Calibri" w:hAnsi="Calibri" w:cs="Calibri"/>
        </w:rPr>
        <w:t xml:space="preserve">at</w:t>
      </w:r>
      <w:r>
        <w:rPr>
          <w:rFonts w:ascii="Calibri" w:hAnsi="Calibri" w:cs="Calibri"/>
        </w:rPr>
        <w:t xml:space="preserve">s </w:t>
      </w:r>
      <w:r>
        <w:rPr>
          <w:rFonts w:ascii="Calibri" w:hAnsi="Calibri" w:cs="Calibri"/>
        </w:rPr>
        <w:t xml:space="preserve">et</w:t>
      </w:r>
      <w:r>
        <w:rPr>
          <w:rFonts w:ascii="Calibri" w:hAnsi="Calibri" w:cs="Calibri"/>
        </w:rPr>
        <w:t xml:space="preserve"> d</w:t>
      </w:r>
      <w:r>
        <w:rPr>
          <w:rFonts w:ascii="Calibri" w:hAnsi="Calibri" w:cs="Calibri"/>
        </w:rPr>
        <w:t xml:space="preserve">iscussion</w:t>
      </w:r>
      <w:r>
        <w:rPr>
          <w:rFonts w:ascii="Calibri" w:hAnsi="Calibri" w:cs="Calibri"/>
        </w:rPr>
      </w:r>
    </w:p>
    <w:p>
      <w:pPr>
        <w:pStyle w:val="731"/>
        <w:pBdr/>
        <w:spacing/>
        <w:ind/>
        <w:rPr>
          <w:b w:val="0"/>
        </w:rPr>
      </w:pPr>
      <w:r>
        <w:rPr>
          <w:b w:val="0"/>
        </w:rPr>
        <w:t xml:space="preserve">Une brève description des principaux résultats doit être four</w:t>
      </w:r>
      <w:r>
        <w:rPr>
          <w:b w:val="0"/>
        </w:rPr>
        <w:t xml:space="preserve">nie, accompagnée d'une discussion des conclusions pertinentes. Lorsque vous utilisez des figures et tableaux de données, ceux-ci doivent rester dans les limites d'une colonne de texte. Les tailles de police inférieures à 8 sont interdites. Les figures et l</w:t>
      </w:r>
      <w:r>
        <w:rPr>
          <w:b w:val="0"/>
        </w:rPr>
        <w:t xml:space="preserve">es tableaux doivent être numérotés séquentiellement et accompagnés d'une légende sous la figure. La taille des caractères dans la figure ne doit pas être inférieure à 8 points. Il est préférable d'utiliser des formats conventionnels pour les illustrations </w:t>
      </w:r>
      <w:r>
        <w:rPr>
          <w:b w:val="0"/>
        </w:rPr>
        <w:t xml:space="preserve">(*.tif, *.jpeg, *.gif, etc. et d</w:t>
      </w:r>
      <w:r>
        <w:rPr>
          <w:b w:val="0"/>
        </w:rPr>
        <w:t xml:space="preserve">es logiciels compatibles avec Microsoft Office), </w:t>
      </w:r>
      <w:r>
        <w:rPr>
          <w:b w:val="0"/>
        </w:rPr>
        <w:t xml:space="preserve">merci de</w:t>
      </w:r>
      <w:r>
        <w:rPr>
          <w:b w:val="0"/>
        </w:rPr>
        <w:t xml:space="preserve"> vérifier la compatibilité des illustrations avec Adobe Acrobat </w:t>
      </w:r>
      <w:r>
        <w:rPr>
          <w:b w:val="0"/>
        </w:rPr>
        <w:t xml:space="preserve">lors de la création du</w:t>
      </w:r>
      <w:r>
        <w:rPr>
          <w:b w:val="0"/>
        </w:rPr>
        <w:t xml:space="preserve"> fichier *.pdf.</w:t>
      </w:r>
      <w:r>
        <w:rPr>
          <w:b w:val="0"/>
        </w:rPr>
      </w:r>
    </w:p>
    <w:p>
      <w:pPr>
        <w:pStyle w:val="731"/>
        <w:pBdr/>
        <w:spacing/>
        <w:ind/>
        <w:jc w:val="center"/>
        <w:rPr>
          <w:b w:val="0"/>
        </w:rPr>
      </w:pPr>
      <w:r>
        <w:rPr>
          <w:b w:val="0"/>
        </w:rPr>
      </w:r>
      <w:r>
        <w:rPr>
          <w:b w:val="0"/>
        </w:rPr>
      </w:r>
    </w:p>
    <w:p>
      <w:pPr>
        <w:pStyle w:val="731"/>
        <w:pBdr/>
        <w:spacing/>
        <w:ind/>
        <w:jc w:val="center"/>
        <w:rPr/>
      </w:pPr>
      <w:r>
        <w:t xml:space="preserve">Table</w:t>
      </w:r>
      <w:r>
        <w:t xml:space="preserve">au</w:t>
      </w:r>
      <w:r>
        <w:t xml:space="preserve"> 1. </w:t>
      </w:r>
      <w:r>
        <w:t xml:space="preserve">Propriétés texturales de matériaux mésoporeux.</w:t>
      </w:r>
      <w:r/>
    </w:p>
    <w:tbl>
      <w:tblPr>
        <w:jc w:val="center"/>
        <w:tblW w:w="0" w:type="auto"/>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1290"/>
        <w:gridCol w:w="1275"/>
        <w:gridCol w:w="993"/>
        <w:gridCol w:w="992"/>
        <w:gridCol w:w="1134"/>
      </w:tblGrid>
      <w:tr>
        <w:trPr>
          <w:jc w:val="center"/>
        </w:trPr>
        <w:tc>
          <w:tcPr>
            <w:tcBorders>
              <w:top w:val="single" w:color="auto" w:sz="4" w:space="0"/>
              <w:bottom w:val="single" w:color="auto" w:sz="4" w:space="0"/>
              <w:right w:val="none" w:color="000000" w:sz="4" w:space="0"/>
            </w:tcBorders>
            <w:tcW w:w="1290" w:type="dxa"/>
            <w:textDirection w:val="lrTb"/>
            <w:noWrap w:val="false"/>
          </w:tcPr>
          <w:p>
            <w:pPr>
              <w:pStyle w:val="715"/>
              <w:pBdr/>
              <w:spacing/>
              <w:ind/>
              <w:rPr>
                <w:rFonts w:ascii="Calibri" w:hAnsi="Calibri" w:cs="Calibri"/>
                <w:b/>
              </w:rPr>
            </w:pPr>
            <w:r>
              <w:rPr>
                <w:rFonts w:ascii="Calibri" w:hAnsi="Calibri" w:cs="Calibri"/>
                <w:b/>
              </w:rPr>
              <w:t xml:space="preserve">É</w:t>
            </w:r>
            <w:r>
              <w:rPr>
                <w:rFonts w:ascii="Calibri" w:hAnsi="Calibri" w:cs="Calibri"/>
                <w:b/>
              </w:rPr>
              <w:t xml:space="preserve">chantillon</w:t>
            </w:r>
            <w:r>
              <w:rPr>
                <w:rFonts w:ascii="Calibri" w:hAnsi="Calibri" w:cs="Calibri"/>
                <w:b/>
              </w:rPr>
            </w:r>
          </w:p>
        </w:tc>
        <w:tc>
          <w:tcPr>
            <w:tcBorders>
              <w:top w:val="single" w:color="auto" w:sz="4" w:space="0"/>
              <w:left w:val="none" w:color="000000" w:sz="4" w:space="0"/>
              <w:bottom w:val="single" w:color="auto" w:sz="4" w:space="0"/>
              <w:right w:val="none" w:color="000000" w:sz="4" w:space="0"/>
            </w:tcBorders>
            <w:tcW w:w="1275" w:type="dxa"/>
            <w:textDirection w:val="lrTb"/>
            <w:noWrap w:val="false"/>
          </w:tcPr>
          <w:p>
            <w:pPr>
              <w:pStyle w:val="715"/>
              <w:pBdr/>
              <w:spacing/>
              <w:ind/>
              <w:rPr>
                <w:rFonts w:ascii="Calibri" w:hAnsi="Calibri" w:cs="Calibri"/>
                <w:b/>
              </w:rPr>
            </w:pPr>
            <w:r>
              <w:rPr>
                <w:rFonts w:ascii="Calibri" w:hAnsi="Calibri" w:cs="Calibri"/>
                <w:b/>
              </w:rPr>
              <w:t xml:space="preserve">S</w:t>
            </w:r>
            <w:r>
              <w:rPr>
                <w:rFonts w:ascii="Calibri" w:hAnsi="Calibri" w:cs="Calibri"/>
                <w:b/>
                <w:vertAlign w:val="subscript"/>
              </w:rPr>
              <w:t xml:space="preserve">BET</w:t>
            </w:r>
            <w:r>
              <w:rPr>
                <w:rFonts w:ascii="Calibri" w:hAnsi="Calibri" w:cs="Calibri"/>
                <w:b/>
              </w:rPr>
              <w:t xml:space="preserve"> / m².g</w:t>
            </w:r>
            <w:r>
              <w:rPr>
                <w:rFonts w:ascii="Calibri" w:hAnsi="Calibri" w:cs="Calibri"/>
                <w:b/>
                <w:vertAlign w:val="superscript"/>
              </w:rPr>
              <w:t xml:space="preserve">-1</w:t>
            </w:r>
            <w:r>
              <w:rPr>
                <w:rFonts w:ascii="Calibri" w:hAnsi="Calibri" w:cs="Calibri"/>
                <w:b/>
              </w:rPr>
            </w:r>
          </w:p>
        </w:tc>
        <w:tc>
          <w:tcPr>
            <w:tcBorders>
              <w:top w:val="single" w:color="auto" w:sz="4" w:space="0"/>
              <w:left w:val="none" w:color="000000" w:sz="4" w:space="0"/>
              <w:bottom w:val="single" w:color="auto" w:sz="4" w:space="0"/>
              <w:right w:val="none" w:color="000000" w:sz="4" w:space="0"/>
            </w:tcBorders>
            <w:tcW w:w="993" w:type="dxa"/>
            <w:textDirection w:val="lrTb"/>
            <w:noWrap w:val="false"/>
          </w:tcPr>
          <w:p>
            <w:pPr>
              <w:pStyle w:val="715"/>
              <w:pBdr/>
              <w:spacing/>
              <w:ind/>
              <w:rPr>
                <w:rFonts w:ascii="Calibri" w:hAnsi="Calibri" w:cs="Calibri"/>
                <w:b/>
              </w:rPr>
            </w:pPr>
            <w:r>
              <w:rPr>
                <w:rFonts w:ascii="Calibri" w:hAnsi="Calibri" w:cs="Calibri"/>
                <w:b/>
              </w:rPr>
              <w:t xml:space="preserve">D</w:t>
            </w:r>
            <w:r>
              <w:rPr>
                <w:rFonts w:ascii="Calibri" w:hAnsi="Calibri" w:cs="Calibri"/>
                <w:b/>
                <w:vertAlign w:val="subscript"/>
              </w:rPr>
              <w:t xml:space="preserve">BdB</w:t>
            </w:r>
            <w:r>
              <w:rPr>
                <w:rFonts w:ascii="Calibri" w:hAnsi="Calibri" w:cs="Calibri"/>
                <w:b/>
              </w:rPr>
              <w:t xml:space="preserve"> / nm</w:t>
            </w:r>
            <w:r>
              <w:rPr>
                <w:rFonts w:ascii="Calibri" w:hAnsi="Calibri" w:cs="Calibri"/>
                <w:b/>
              </w:rPr>
            </w:r>
          </w:p>
        </w:tc>
        <w:tc>
          <w:tcPr>
            <w:tcBorders>
              <w:top w:val="single" w:color="auto" w:sz="4" w:space="0"/>
              <w:left w:val="none" w:color="000000" w:sz="4" w:space="0"/>
              <w:bottom w:val="single" w:color="auto" w:sz="4" w:space="0"/>
              <w:right w:val="none" w:color="000000" w:sz="4" w:space="0"/>
            </w:tcBorders>
            <w:tcW w:w="992" w:type="dxa"/>
            <w:textDirection w:val="lrTb"/>
            <w:noWrap w:val="false"/>
          </w:tcPr>
          <w:p>
            <w:pPr>
              <w:pStyle w:val="715"/>
              <w:pBdr/>
              <w:spacing/>
              <w:ind/>
              <w:rPr>
                <w:rFonts w:ascii="Calibri" w:hAnsi="Calibri" w:cs="Calibri"/>
                <w:b/>
              </w:rPr>
            </w:pPr>
            <w:r>
              <w:rPr>
                <w:rFonts w:ascii="Calibri" w:hAnsi="Calibri" w:cs="Calibri"/>
                <w:b/>
              </w:rPr>
              <w:t xml:space="preserve">V</w:t>
            </w:r>
            <w:r>
              <w:rPr>
                <w:rFonts w:ascii="Calibri" w:hAnsi="Calibri" w:cs="Calibri"/>
                <w:b/>
                <w:vertAlign w:val="subscript"/>
              </w:rPr>
              <w:t xml:space="preserve">p</w:t>
            </w:r>
            <w:r>
              <w:rPr>
                <w:rFonts w:ascii="Calibri" w:hAnsi="Calibri" w:cs="Calibri"/>
                <w:b/>
              </w:rPr>
              <w:t xml:space="preserve"> / mL.g</w:t>
            </w:r>
            <w:r>
              <w:rPr>
                <w:rFonts w:ascii="Calibri" w:hAnsi="Calibri" w:cs="Calibri"/>
                <w:b/>
                <w:vertAlign w:val="superscript"/>
              </w:rPr>
              <w:t xml:space="preserve">-1</w:t>
            </w:r>
            <w:r>
              <w:rPr>
                <w:rFonts w:ascii="Calibri" w:hAnsi="Calibri" w:cs="Calibri"/>
                <w:b/>
              </w:rPr>
            </w:r>
          </w:p>
        </w:tc>
        <w:tc>
          <w:tcPr>
            <w:tcBorders>
              <w:top w:val="single" w:color="auto" w:sz="4" w:space="0"/>
              <w:left w:val="none" w:color="000000" w:sz="4" w:space="0"/>
              <w:bottom w:val="single" w:color="auto" w:sz="4" w:space="0"/>
              <w:right w:val="none" w:color="000000" w:sz="4" w:space="0"/>
            </w:tcBorders>
            <w:tcW w:w="1134" w:type="dxa"/>
            <w:textDirection w:val="lrTb"/>
            <w:noWrap w:val="false"/>
          </w:tcPr>
          <w:p>
            <w:pPr>
              <w:pStyle w:val="715"/>
              <w:pBdr/>
              <w:spacing/>
              <w:ind/>
              <w:rPr>
                <w:rFonts w:ascii="Calibri" w:hAnsi="Calibri" w:cs="Calibri"/>
                <w:b/>
              </w:rPr>
            </w:pPr>
            <w:r>
              <w:rPr>
                <w:rFonts w:ascii="Calibri" w:hAnsi="Calibri" w:cs="Calibri"/>
                <w:b/>
              </w:rPr>
              <w:t xml:space="preserve">Si/Al</w:t>
            </w:r>
            <w:r>
              <w:rPr>
                <w:rFonts w:ascii="Calibri" w:hAnsi="Calibri" w:cs="Calibri"/>
                <w:b/>
              </w:rPr>
            </w:r>
          </w:p>
        </w:tc>
      </w:tr>
      <w:tr>
        <w:trPr>
          <w:jc w:val="center"/>
        </w:trPr>
        <w:tc>
          <w:tcPr>
            <w:tcBorders>
              <w:top w:val="single" w:color="auto" w:sz="4" w:space="0"/>
              <w:bottom w:val="none" w:color="000000" w:sz="4" w:space="0"/>
              <w:right w:val="none" w:color="000000" w:sz="4" w:space="0"/>
            </w:tcBorders>
            <w:tcW w:w="1290" w:type="dxa"/>
            <w:textDirection w:val="lrTb"/>
            <w:noWrap w:val="false"/>
          </w:tcPr>
          <w:p>
            <w:pPr>
              <w:pStyle w:val="715"/>
              <w:pBdr/>
              <w:spacing/>
              <w:ind/>
              <w:rPr>
                <w:rFonts w:ascii="Calibri" w:hAnsi="Calibri" w:cs="Calibri"/>
              </w:rPr>
            </w:pPr>
            <w:r>
              <w:rPr>
                <w:rFonts w:ascii="Calibri" w:hAnsi="Calibri" w:cs="Calibri"/>
              </w:rPr>
              <w:t xml:space="preserve">2.5 MCM-41</w:t>
            </w:r>
            <w:r>
              <w:rPr>
                <w:rFonts w:ascii="Calibri" w:hAnsi="Calibri" w:cs="Calibri"/>
              </w:rPr>
            </w:r>
          </w:p>
        </w:tc>
        <w:tc>
          <w:tcPr>
            <w:tcBorders>
              <w:top w:val="single" w:color="auto" w:sz="4" w:space="0"/>
              <w:left w:val="none" w:color="000000" w:sz="4" w:space="0"/>
              <w:bottom w:val="none" w:color="000000" w:sz="4" w:space="0"/>
              <w:right w:val="none" w:color="000000" w:sz="4" w:space="0"/>
            </w:tcBorders>
            <w:tcW w:w="1275" w:type="dxa"/>
            <w:textDirection w:val="lrTb"/>
            <w:noWrap w:val="false"/>
          </w:tcPr>
          <w:p>
            <w:pPr>
              <w:pStyle w:val="715"/>
              <w:pBdr/>
              <w:spacing/>
              <w:ind/>
              <w:rPr>
                <w:rFonts w:ascii="Calibri" w:hAnsi="Calibri" w:cs="Calibri"/>
              </w:rPr>
            </w:pPr>
            <w:r>
              <w:rPr>
                <w:rFonts w:ascii="Calibri" w:hAnsi="Calibri" w:cs="Calibri"/>
              </w:rPr>
              <w:t xml:space="preserve">965</w:t>
            </w:r>
            <w:r>
              <w:rPr>
                <w:rFonts w:ascii="Calibri" w:hAnsi="Calibri" w:cs="Calibri"/>
              </w:rPr>
            </w:r>
          </w:p>
        </w:tc>
        <w:tc>
          <w:tcPr>
            <w:tcBorders>
              <w:top w:val="single" w:color="auto" w:sz="4" w:space="0"/>
              <w:left w:val="none" w:color="000000" w:sz="4" w:space="0"/>
              <w:bottom w:val="none" w:color="000000" w:sz="4" w:space="0"/>
              <w:right w:val="none" w:color="000000" w:sz="4" w:space="0"/>
            </w:tcBorders>
            <w:tcW w:w="993" w:type="dxa"/>
            <w:textDirection w:val="lrTb"/>
            <w:noWrap w:val="false"/>
          </w:tcPr>
          <w:p>
            <w:pPr>
              <w:pStyle w:val="715"/>
              <w:pBdr/>
              <w:spacing/>
              <w:ind/>
              <w:rPr>
                <w:rFonts w:ascii="Calibri" w:hAnsi="Calibri" w:cs="Calibri"/>
              </w:rPr>
            </w:pPr>
            <w:r>
              <w:rPr>
                <w:rFonts w:ascii="Calibri" w:hAnsi="Calibri" w:cs="Calibri"/>
              </w:rPr>
              <w:t xml:space="preserve">2.5</w:t>
            </w:r>
            <w:r>
              <w:rPr>
                <w:rFonts w:ascii="Calibri" w:hAnsi="Calibri" w:cs="Calibri"/>
              </w:rPr>
            </w:r>
          </w:p>
        </w:tc>
        <w:tc>
          <w:tcPr>
            <w:tcBorders>
              <w:top w:val="single" w:color="auto" w:sz="4" w:space="0"/>
              <w:left w:val="none" w:color="000000" w:sz="4" w:space="0"/>
              <w:bottom w:val="none" w:color="000000" w:sz="4" w:space="0"/>
              <w:right w:val="none" w:color="000000" w:sz="4" w:space="0"/>
            </w:tcBorders>
            <w:tcW w:w="992" w:type="dxa"/>
            <w:textDirection w:val="lrTb"/>
            <w:noWrap w:val="false"/>
          </w:tcPr>
          <w:p>
            <w:pPr>
              <w:pStyle w:val="715"/>
              <w:pBdr/>
              <w:spacing/>
              <w:ind/>
              <w:rPr>
                <w:rFonts w:ascii="Calibri" w:hAnsi="Calibri" w:cs="Calibri"/>
              </w:rPr>
            </w:pPr>
            <w:r>
              <w:rPr>
                <w:rFonts w:ascii="Calibri" w:hAnsi="Calibri" w:cs="Calibri"/>
              </w:rPr>
              <w:t xml:space="preserve">0.73</w:t>
            </w:r>
            <w:r>
              <w:rPr>
                <w:rFonts w:ascii="Calibri" w:hAnsi="Calibri" w:cs="Calibri"/>
              </w:rPr>
            </w:r>
          </w:p>
        </w:tc>
        <w:tc>
          <w:tcPr>
            <w:tcBorders>
              <w:top w:val="single" w:color="auto" w:sz="4" w:space="0"/>
              <w:left w:val="none" w:color="000000" w:sz="4" w:space="0"/>
              <w:bottom w:val="none" w:color="000000" w:sz="4" w:space="0"/>
              <w:right w:val="none" w:color="000000" w:sz="4" w:space="0"/>
            </w:tcBorders>
            <w:tcW w:w="1134" w:type="dxa"/>
            <w:textDirection w:val="lrTb"/>
            <w:noWrap w:val="false"/>
          </w:tcPr>
          <w:p>
            <w:pPr>
              <w:pStyle w:val="715"/>
              <w:pBdr/>
              <w:spacing/>
              <w:ind/>
              <w:rPr>
                <w:rFonts w:ascii="Calibri" w:hAnsi="Calibri" w:cs="Calibri"/>
              </w:rPr>
            </w:pPr>
            <w:r>
              <w:rPr>
                <w:rFonts w:ascii="Calibri" w:hAnsi="Calibri" w:cs="Calibri"/>
              </w:rPr>
              <w:t xml:space="preserve">-</w:t>
            </w:r>
            <w:r>
              <w:rPr>
                <w:rFonts w:ascii="Calibri" w:hAnsi="Calibri" w:cs="Calibri"/>
              </w:rPr>
            </w:r>
          </w:p>
        </w:tc>
      </w:tr>
      <w:tr>
        <w:trPr>
          <w:jc w:val="center"/>
        </w:trPr>
        <w:tc>
          <w:tcPr>
            <w:tcBorders>
              <w:top w:val="none" w:color="000000" w:sz="4" w:space="0"/>
              <w:bottom w:val="single" w:color="auto" w:sz="4" w:space="0"/>
              <w:right w:val="none" w:color="000000" w:sz="4" w:space="0"/>
            </w:tcBorders>
            <w:tcW w:w="1290" w:type="dxa"/>
            <w:textDirection w:val="lrTb"/>
            <w:noWrap w:val="false"/>
          </w:tcPr>
          <w:p>
            <w:pPr>
              <w:pStyle w:val="715"/>
              <w:pBdr/>
              <w:spacing/>
              <w:ind/>
              <w:rPr>
                <w:rFonts w:ascii="Calibri" w:hAnsi="Calibri" w:cs="Calibri"/>
              </w:rPr>
            </w:pPr>
            <w:r>
              <w:rPr>
                <w:rFonts w:ascii="Calibri" w:hAnsi="Calibri" w:cs="Calibri"/>
              </w:rPr>
              <w:t xml:space="preserve">3.7 Al-MCM-41</w:t>
            </w:r>
            <w:r>
              <w:rPr>
                <w:rFonts w:ascii="Calibri" w:hAnsi="Calibri" w:cs="Calibri"/>
              </w:rPr>
            </w:r>
          </w:p>
        </w:tc>
        <w:tc>
          <w:tcPr>
            <w:tcBorders>
              <w:top w:val="none" w:color="000000" w:sz="4" w:space="0"/>
              <w:left w:val="none" w:color="000000" w:sz="4" w:space="0"/>
              <w:bottom w:val="single" w:color="auto" w:sz="4" w:space="0"/>
              <w:right w:val="none" w:color="000000" w:sz="4" w:space="0"/>
            </w:tcBorders>
            <w:tcW w:w="1275" w:type="dxa"/>
            <w:textDirection w:val="lrTb"/>
            <w:noWrap w:val="false"/>
          </w:tcPr>
          <w:p>
            <w:pPr>
              <w:pStyle w:val="715"/>
              <w:pBdr/>
              <w:spacing/>
              <w:ind/>
              <w:rPr>
                <w:rFonts w:ascii="Calibri" w:hAnsi="Calibri" w:cs="Calibri"/>
              </w:rPr>
            </w:pPr>
            <w:r>
              <w:rPr>
                <w:rFonts w:ascii="Calibri" w:hAnsi="Calibri" w:cs="Calibri"/>
              </w:rPr>
              <w:t xml:space="preserve">981</w:t>
            </w:r>
            <w:r>
              <w:rPr>
                <w:rFonts w:ascii="Calibri" w:hAnsi="Calibri" w:cs="Calibri"/>
              </w:rPr>
            </w:r>
          </w:p>
        </w:tc>
        <w:tc>
          <w:tcPr>
            <w:tcBorders>
              <w:top w:val="none" w:color="000000" w:sz="4" w:space="0"/>
              <w:left w:val="none" w:color="000000" w:sz="4" w:space="0"/>
              <w:bottom w:val="single" w:color="auto" w:sz="4" w:space="0"/>
              <w:right w:val="none" w:color="000000" w:sz="4" w:space="0"/>
            </w:tcBorders>
            <w:tcW w:w="993" w:type="dxa"/>
            <w:textDirection w:val="lrTb"/>
            <w:noWrap w:val="false"/>
          </w:tcPr>
          <w:p>
            <w:pPr>
              <w:pStyle w:val="715"/>
              <w:pBdr/>
              <w:spacing/>
              <w:ind/>
              <w:rPr>
                <w:rFonts w:ascii="Calibri" w:hAnsi="Calibri" w:cs="Calibri"/>
              </w:rPr>
            </w:pPr>
            <w:r>
              <w:rPr>
                <w:rFonts w:ascii="Calibri" w:hAnsi="Calibri" w:cs="Calibri"/>
              </w:rPr>
              <w:t xml:space="preserve">3.7</w:t>
            </w:r>
            <w:r>
              <w:rPr>
                <w:rFonts w:ascii="Calibri" w:hAnsi="Calibri" w:cs="Calibri"/>
              </w:rPr>
            </w:r>
          </w:p>
        </w:tc>
        <w:tc>
          <w:tcPr>
            <w:tcBorders>
              <w:top w:val="none" w:color="000000" w:sz="4" w:space="0"/>
              <w:left w:val="none" w:color="000000" w:sz="4" w:space="0"/>
              <w:bottom w:val="single" w:color="auto" w:sz="4" w:space="0"/>
              <w:right w:val="none" w:color="000000" w:sz="4" w:space="0"/>
            </w:tcBorders>
            <w:tcW w:w="992" w:type="dxa"/>
            <w:textDirection w:val="lrTb"/>
            <w:noWrap w:val="false"/>
          </w:tcPr>
          <w:p>
            <w:pPr>
              <w:pStyle w:val="715"/>
              <w:pBdr/>
              <w:spacing/>
              <w:ind/>
              <w:rPr>
                <w:rFonts w:ascii="Calibri" w:hAnsi="Calibri" w:cs="Calibri"/>
              </w:rPr>
            </w:pPr>
            <w:r>
              <w:rPr>
                <w:rFonts w:ascii="Calibri" w:hAnsi="Calibri" w:cs="Calibri"/>
              </w:rPr>
              <w:t xml:space="preserve">0.96</w:t>
            </w:r>
            <w:r>
              <w:rPr>
                <w:rFonts w:ascii="Calibri" w:hAnsi="Calibri" w:cs="Calibri"/>
              </w:rPr>
            </w:r>
          </w:p>
        </w:tc>
        <w:tc>
          <w:tcPr>
            <w:tcBorders>
              <w:top w:val="none" w:color="000000" w:sz="4" w:space="0"/>
              <w:left w:val="none" w:color="000000" w:sz="4" w:space="0"/>
              <w:bottom w:val="single" w:color="auto" w:sz="4" w:space="0"/>
              <w:right w:val="none" w:color="000000" w:sz="4" w:space="0"/>
            </w:tcBorders>
            <w:tcW w:w="1134" w:type="dxa"/>
            <w:textDirection w:val="lrTb"/>
            <w:noWrap w:val="false"/>
          </w:tcPr>
          <w:p>
            <w:pPr>
              <w:pStyle w:val="715"/>
              <w:pBdr/>
              <w:spacing/>
              <w:ind/>
              <w:rPr>
                <w:rFonts w:ascii="Calibri" w:hAnsi="Calibri" w:cs="Calibri"/>
              </w:rPr>
            </w:pPr>
            <w:r>
              <w:rPr>
                <w:rFonts w:ascii="Calibri" w:hAnsi="Calibri" w:cs="Calibri"/>
              </w:rPr>
              <w:t xml:space="preserve">400 </w:t>
            </w:r>
            <w:r>
              <w:t xml:space="preserve">±</w:t>
            </w:r>
            <w:r>
              <w:rPr>
                <w:rFonts w:ascii="Calibri" w:hAnsi="Calibri" w:cs="Calibri"/>
              </w:rPr>
              <w:t xml:space="preserve"> 20</w:t>
            </w:r>
            <w:r>
              <w:rPr>
                <w:rFonts w:ascii="Calibri" w:hAnsi="Calibri" w:cs="Calibri"/>
              </w:rPr>
            </w:r>
          </w:p>
        </w:tc>
      </w:tr>
    </w:tbl>
    <w:p>
      <w:pPr>
        <w:pStyle w:val="715"/>
        <w:pBdr/>
        <w:spacing/>
        <w:ind/>
        <w:rPr>
          <w:rFonts w:ascii="Calibri" w:hAnsi="Calibri" w:cs="Calibri"/>
        </w:rPr>
      </w:pPr>
      <w:r>
        <w:rPr>
          <w:rFonts w:ascii="Calibri" w:hAnsi="Calibri" w:cs="Calibri"/>
        </w:rPr>
      </w:r>
      <w:r>
        <w:rPr>
          <w:rFonts w:ascii="Calibri" w:hAnsi="Calibri" w:cs="Calibri"/>
        </w:rPr>
      </w:r>
    </w:p>
    <w:p>
      <w:pPr>
        <w:pStyle w:val="720"/>
        <w:pBdr/>
        <w:spacing/>
        <w:ind w:firstLine="0"/>
        <w:rPr/>
      </w:pPr>
      <w:r>
        <w:t xml:space="preserve">Les figures doivent être r</w:t>
      </w:r>
      <w:r>
        <w:t xml:space="preserve">éférencées dans le texte (figure 1). Il est inutile d'insérer des figures à très haute résolution (ex. clichés de microscopie), une résolution de 150-300 dpi maximum est suffisante pour une impression de bonne qualité et une taille de fichier raisonnable !</w:t>
      </w:r>
      <w:r/>
    </w:p>
    <w:p>
      <w:pPr>
        <w:pStyle w:val="714"/>
        <w:pBdr/>
        <w:spacing/>
        <w:ind/>
        <w:rPr>
          <w:rFonts w:ascii="Calibri" w:hAnsi="Calibri" w:cs="Calibri"/>
        </w:rPr>
      </w:pPr>
      <w:r>
        <w:rPr>
          <w:rFonts w:ascii="Calibri" w:hAnsi="Calibri" w:cs="Calibri"/>
        </w:rPr>
      </w:r>
      <w:r>
        <w:rPr>
          <w:rFonts w:ascii="Calibri" w:hAnsi="Calibri" w:cs="Calibri"/>
        </w:rPr>
      </w:r>
    </w:p>
    <w:p>
      <w:pPr>
        <w:pStyle w:val="715"/>
        <w:pBdr/>
        <w:spacing/>
        <w:ind/>
        <w:jc w:val="center"/>
        <w:rPr>
          <w:rFonts w:ascii="Calibri" w:hAnsi="Calibri" w:cs="Calibri"/>
          <w:b/>
        </w:rPr>
      </w:pPr>
      <w:r>
        <w:rPr>
          <w:lang w:eastAsia="fr-FR"/>
        </w:rPr>
      </w:r>
      <w:r>
        <w:rPr>
          <w:lang w:eastAsia="fr-FR"/>
        </w:rPr>
        <mc:AlternateContent>
          <mc:Choice Requires="wpg">
            <w:drawing>
              <wp:inline xmlns:wp="http://schemas.openxmlformats.org/drawingml/2006/wordprocessingDrawing" distT="0" distB="0" distL="0" distR="0">
                <wp:extent cx="2401294" cy="214128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4279" name="Picture 1"/>
                        <pic:cNvPicPr>
                          <a:picLocks noChangeAspect="1"/>
                        </pic:cNvPicPr>
                        <pic:nvPr/>
                      </pic:nvPicPr>
                      <pic:blipFill>
                        <a:blip r:embed="rId10">
                          <a:extLst>
                            <a:ext uri="{96DAC541-7B7A-43D3-8B79-37D633B846F1}">
                              <asvg:svgBlip xmlns:asvg="http://schemas.microsoft.com/office/drawing/2016/SVG/main" r:embed="rId11"/>
                            </a:ext>
                          </a:extLst>
                        </a:blip>
                        <a:stretch/>
                      </pic:blipFill>
                      <pic:spPr bwMode="auto">
                        <a:xfrm>
                          <a:off x="0" y="0"/>
                          <a:ext cx="2416761" cy="215507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9.08pt;height:168.60pt;mso-wrap-distance-left:0.00pt;mso-wrap-distance-top:0.00pt;mso-wrap-distance-right:0.00pt;mso-wrap-distance-bottom:0.00pt;z-index:1;" stroked="f">
                <v:imagedata r:id="rId10" o:title=""/>
                <o:lock v:ext="edit" rotation="t"/>
              </v:shape>
            </w:pict>
          </mc:Fallback>
        </mc:AlternateContent>
      </w:r>
      <w:r>
        <w:rPr>
          <w:lang w:eastAsia="fr-FR"/>
        </w:rPr>
      </w:r>
      <w:r>
        <w:rPr>
          <w:rFonts w:ascii="Calibri" w:hAnsi="Calibri" w:cs="Calibri"/>
          <w:b/>
        </w:rPr>
      </w:r>
    </w:p>
    <w:p>
      <w:pPr>
        <w:pStyle w:val="733"/>
        <w:pBdr/>
        <w:spacing/>
        <w:ind/>
        <w:rPr/>
      </w:pPr>
      <w:r>
        <w:t xml:space="preserve">Figure 1. </w:t>
      </w:r>
      <w:r>
        <w:t xml:space="preserve">Conversion en fonction du temps pour quatre catalyseurs testés dans l'isomérisation du produit chimique XYZ</w:t>
      </w:r>
      <w:r>
        <w:t xml:space="preserve">. C</w:t>
      </w:r>
      <w:r>
        <w:t xml:space="preserve">atalyseur A (triangle)</w:t>
      </w:r>
      <w:r>
        <w:t xml:space="preserve">,</w:t>
      </w:r>
      <w:r>
        <w:t xml:space="preserve"> catalyseur B</w:t>
      </w:r>
      <w:r>
        <w:t xml:space="preserve"> </w:t>
      </w:r>
      <w:r>
        <w:t xml:space="preserve">(losange), catalyseur C</w:t>
      </w:r>
      <w:r>
        <w:t xml:space="preserve"> </w:t>
      </w:r>
      <w:r>
        <w:t xml:space="preserve">(cercle), catalyseur </w:t>
      </w:r>
      <w:r>
        <w:t xml:space="preserve">D</w:t>
      </w:r>
      <w:r>
        <w:t xml:space="preserve"> </w:t>
      </w:r>
      <w:r>
        <w:t xml:space="preserve">(carré)</w:t>
      </w:r>
      <w:r>
        <w:t xml:space="preserve">. </w:t>
      </w:r>
      <w:r/>
    </w:p>
    <w:p>
      <w:pPr>
        <w:pBdr/>
        <w:spacing/>
        <w:ind/>
        <w:rPr>
          <w:rFonts w:ascii="Calibri" w:hAnsi="Calibri" w:cs="Calibri"/>
          <w:sz w:val="16"/>
        </w:rPr>
      </w:pPr>
      <w:r>
        <w:rPr>
          <w:rFonts w:ascii="Calibri" w:hAnsi="Calibri" w:cs="Calibri"/>
          <w:sz w:val="16"/>
        </w:rPr>
      </w:r>
      <w:r>
        <w:rPr>
          <w:rFonts w:ascii="Calibri" w:hAnsi="Calibri" w:cs="Calibri"/>
          <w:sz w:val="16"/>
        </w:rPr>
      </w:r>
    </w:p>
    <w:p>
      <w:pPr>
        <w:pStyle w:val="714"/>
        <w:pBdr/>
        <w:spacing/>
        <w:ind/>
        <w:rPr>
          <w:rFonts w:ascii="Calibri" w:hAnsi="Calibri" w:cs="Calibri"/>
        </w:rPr>
      </w:pPr>
      <w:r>
        <w:rPr>
          <w:rFonts w:ascii="Calibri" w:hAnsi="Calibri" w:cs="Calibri"/>
        </w:rPr>
        <w:t xml:space="preserve">R</w:t>
      </w:r>
      <w:r>
        <w:rPr>
          <w:rFonts w:ascii="Calibri" w:hAnsi="Calibri" w:cs="Calibri"/>
        </w:rPr>
        <w:t xml:space="preserve">é</w:t>
      </w:r>
      <w:r>
        <w:rPr>
          <w:rFonts w:ascii="Calibri" w:hAnsi="Calibri" w:cs="Calibri"/>
        </w:rPr>
        <w:t xml:space="preserve">férences</w:t>
      </w:r>
      <w:r>
        <w:rPr>
          <w:rFonts w:ascii="Calibri" w:hAnsi="Calibri" w:cs="Calibri"/>
        </w:rPr>
      </w:r>
    </w:p>
    <w:p>
      <w:pPr>
        <w:pStyle w:val="728"/>
        <w:pBdr/>
        <w:spacing/>
        <w:ind/>
        <w:rPr/>
      </w:pPr>
      <w:r>
        <w:t xml:space="preserve">J. Martin</w:t>
      </w:r>
      <w:r>
        <w:t xml:space="preserve">, </w:t>
      </w:r>
      <w:r>
        <w:rPr>
          <w:i/>
        </w:rPr>
        <w:t xml:space="preserve">ChemCatChem</w:t>
      </w:r>
      <w:r>
        <w:rPr>
          <w:i/>
        </w:rPr>
        <w:t xml:space="preserve">.</w:t>
      </w:r>
      <w:r>
        <w:t xml:space="preserve"> </w:t>
      </w:r>
      <w:r>
        <w:rPr>
          <w:b/>
        </w:rPr>
        <w:t xml:space="preserve">2022</w:t>
      </w:r>
      <w:r>
        <w:t xml:space="preserve">, </w:t>
      </w:r>
      <w:r>
        <w:rPr>
          <w:i/>
        </w:rPr>
        <w:t xml:space="preserve">16</w:t>
      </w:r>
      <w:r>
        <w:t xml:space="preserve">, </w:t>
      </w:r>
      <w:r>
        <w:t xml:space="preserve">253</w:t>
      </w:r>
      <w:r>
        <w:t xml:space="preserve"> </w:t>
      </w:r>
      <w:r/>
    </w:p>
    <w:p>
      <w:pPr>
        <w:pStyle w:val="728"/>
        <w:pBdr/>
        <w:spacing/>
        <w:ind/>
        <w:rPr/>
      </w:pPr>
      <w:r>
        <w:rPr>
          <w:lang w:val="en-US"/>
        </w:rPr>
        <w:t xml:space="preserve">J. Dupont, R. Dupond, </w:t>
      </w:r>
      <w:r>
        <w:rPr>
          <w:i/>
          <w:lang w:val="en-US"/>
        </w:rPr>
        <w:t xml:space="preserve">Angew. </w:t>
      </w:r>
      <w:r>
        <w:rPr>
          <w:i/>
        </w:rPr>
        <w:t xml:space="preserve">Chem. Int. Ed.</w:t>
      </w:r>
      <w:r>
        <w:t xml:space="preserve"> </w:t>
      </w:r>
      <w:r>
        <w:rPr>
          <w:b/>
        </w:rPr>
        <w:t xml:space="preserve">2015</w:t>
      </w:r>
      <w:r>
        <w:t xml:space="preserve">, </w:t>
      </w:r>
      <w:r>
        <w:rPr>
          <w:i/>
        </w:rPr>
        <w:t xml:space="preserve">23</w:t>
      </w:r>
      <w:r>
        <w:t xml:space="preserve">, 30000 </w:t>
      </w:r>
      <w:r/>
    </w:p>
    <w:p>
      <w:pPr>
        <w:pStyle w:val="728"/>
        <w:pBdr/>
        <w:spacing/>
        <w:ind/>
        <w:rPr>
          <w:lang w:val="en-US"/>
        </w:rPr>
      </w:pPr>
      <w:r>
        <w:rPr>
          <w:lang w:val="en-US"/>
        </w:rPr>
        <w:t xml:space="preserve">F. Dubois in Comprehensive Organic Chemistry, Vol. 5 (Eds.:J. Dupont, J. Dupond), VCH, Weinheim, 1983, pp. 372–425.</w:t>
      </w:r>
      <w:r>
        <w:rPr>
          <w:lang w:val="en-US"/>
        </w:rPr>
        <w:t xml:space="preserve"> </w:t>
      </w:r>
      <w:r>
        <w:rPr>
          <w:lang w:val="en-US"/>
        </w:rPr>
      </w:r>
    </w:p>
    <w:p>
      <w:pPr>
        <w:pStyle w:val="728"/>
        <w:pBdr/>
        <w:spacing/>
        <w:ind/>
        <w:rPr/>
      </w:pPr>
      <w:r>
        <w:t xml:space="preserve">F. </w:t>
      </w:r>
      <w:r>
        <w:t xml:space="preserve">Pignon</w:t>
      </w:r>
      <w:r>
        <w:t xml:space="preserve"> (Company), WO2018100000, </w:t>
      </w:r>
      <w:r>
        <w:rPr>
          <w:b/>
        </w:rPr>
        <w:t xml:space="preserve">2018</w:t>
      </w:r>
      <w:r/>
    </w:p>
    <w:p>
      <w:pPr>
        <w:pStyle w:val="728"/>
        <w:numPr>
          <w:ilvl w:val="0"/>
          <w:numId w:val="0"/>
        </w:numPr>
        <w:pBdr/>
        <w:spacing/>
        <w:ind w:hanging="360" w:left="360"/>
        <w:rPr/>
      </w:pPr>
      <w:r/>
      <w:r/>
    </w:p>
    <w:p>
      <w:pPr>
        <w:pStyle w:val="728"/>
        <w:numPr>
          <w:ilvl w:val="0"/>
          <w:numId w:val="0"/>
        </w:numPr>
        <w:pBdr/>
        <w:spacing/>
        <w:ind/>
        <w:jc w:val="both"/>
        <w:rPr/>
      </w:pPr>
      <w:r>
        <w:t xml:space="preserve">Veuillez utiliser</w:t>
      </w:r>
      <w:r>
        <w:t xml:space="preserve"> les abréviations des titres de revues couramment employées par le Chemical</w:t>
      </w:r>
      <w:r>
        <w:t xml:space="preserve"> </w:t>
      </w:r>
      <w:r>
        <w:t xml:space="preserve">Abstract Service.</w:t>
      </w:r>
      <w:r/>
    </w:p>
    <w:sectPr>
      <w:footnotePr/>
      <w:endnotePr/>
      <w:type w:val="nextPage"/>
      <w:pgSz w:h="11907" w:orient="landscape" w:w="16840"/>
      <w:pgMar w:top="1417" w:right="1417" w:bottom="1417" w:left="1417" w:header="720" w:footer="720" w:gutter="0"/>
      <w:cols w:num="2" w:sep="0" w:space="720" w:equalWidth="0">
        <w:col w:w="6143" w:space="720"/>
        <w:col w:w="6143"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font>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720"/>
        </w:tabs>
        <w:spacing/>
        <w:ind w:hanging="720" w:left="720"/>
      </w:pPr>
      <w:rPr>
        <w:rFonts w:hint="default"/>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val="%1."/>
      <w:numFmt w:val="decimal"/>
      <w:pPr>
        <w:pBdr/>
        <w:tabs>
          <w:tab w:val="num" w:leader="none" w:pos="360"/>
        </w:tabs>
        <w:spacing/>
        <w:ind w:hanging="360" w:left="360"/>
      </w:pPr>
      <w:pStyle w:val="728"/>
      <w:rPr>
        <w:rFonts w:hint="default"/>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70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70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0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0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0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0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0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0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0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0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0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0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0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0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0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0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0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0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0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0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0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0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0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0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0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0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0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0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0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0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0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0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0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0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0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0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0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0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0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0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0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0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0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0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0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0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0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0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0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0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0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0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0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0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0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0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0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0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0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0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0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0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0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0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0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0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0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0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0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0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0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0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0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0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0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0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0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0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0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0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0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0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0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0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0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0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70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0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0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0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70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70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0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0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0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0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0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0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0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0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0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0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0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0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0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0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0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0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0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0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0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0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3"/>
    <w:basedOn w:val="704"/>
    <w:next w:val="704"/>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04"/>
    <w:next w:val="704"/>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04"/>
    <w:next w:val="704"/>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04"/>
    <w:next w:val="704"/>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04"/>
    <w:next w:val="704"/>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04"/>
    <w:next w:val="704"/>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04"/>
    <w:next w:val="704"/>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07"/>
    <w:link w:val="705"/>
    <w:uiPriority w:val="9"/>
    <w:pPr>
      <w:pBdr/>
      <w:spacing/>
      <w:ind/>
    </w:pPr>
    <w:rPr>
      <w:rFonts w:ascii="Arial" w:hAnsi="Arial" w:eastAsia="Arial" w:cs="Arial"/>
      <w:color w:val="0f4761" w:themeColor="accent1" w:themeShade="BF"/>
      <w:sz w:val="40"/>
      <w:szCs w:val="40"/>
    </w:rPr>
  </w:style>
  <w:style w:type="character" w:styleId="150">
    <w:name w:val="Heading 2 Char"/>
    <w:basedOn w:val="707"/>
    <w:link w:val="706"/>
    <w:uiPriority w:val="9"/>
    <w:pPr>
      <w:pBdr/>
      <w:spacing/>
      <w:ind/>
    </w:pPr>
    <w:rPr>
      <w:rFonts w:ascii="Arial" w:hAnsi="Arial" w:eastAsia="Arial" w:cs="Arial"/>
      <w:color w:val="0f4761" w:themeColor="accent1" w:themeShade="BF"/>
      <w:sz w:val="32"/>
      <w:szCs w:val="32"/>
    </w:rPr>
  </w:style>
  <w:style w:type="character" w:styleId="151">
    <w:name w:val="Heading 3 Char"/>
    <w:basedOn w:val="70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07"/>
    <w:link w:val="141"/>
    <w:uiPriority w:val="9"/>
    <w:pPr>
      <w:pBdr/>
      <w:spacing/>
      <w:ind/>
    </w:pPr>
    <w:rPr>
      <w:rFonts w:ascii="Arial" w:hAnsi="Arial" w:eastAsia="Arial" w:cs="Arial"/>
      <w:i/>
      <w:iCs/>
      <w:color w:val="0f4761" w:themeColor="accent1" w:themeShade="BF"/>
    </w:rPr>
  </w:style>
  <w:style w:type="character" w:styleId="153">
    <w:name w:val="Heading 5 Char"/>
    <w:basedOn w:val="707"/>
    <w:link w:val="142"/>
    <w:uiPriority w:val="9"/>
    <w:pPr>
      <w:pBdr/>
      <w:spacing/>
      <w:ind/>
    </w:pPr>
    <w:rPr>
      <w:rFonts w:ascii="Arial" w:hAnsi="Arial" w:eastAsia="Arial" w:cs="Arial"/>
      <w:color w:val="0f4761" w:themeColor="accent1" w:themeShade="BF"/>
    </w:rPr>
  </w:style>
  <w:style w:type="character" w:styleId="154">
    <w:name w:val="Heading 6 Char"/>
    <w:basedOn w:val="707"/>
    <w:link w:val="143"/>
    <w:uiPriority w:val="9"/>
    <w:pPr>
      <w:pBdr/>
      <w:spacing/>
      <w:ind/>
    </w:pPr>
    <w:rPr>
      <w:rFonts w:ascii="Arial" w:hAnsi="Arial" w:eastAsia="Arial" w:cs="Arial"/>
      <w:i/>
      <w:iCs/>
      <w:color w:val="595959" w:themeColor="text1" w:themeTint="A6"/>
    </w:rPr>
  </w:style>
  <w:style w:type="character" w:styleId="155">
    <w:name w:val="Heading 7 Char"/>
    <w:basedOn w:val="707"/>
    <w:link w:val="144"/>
    <w:uiPriority w:val="9"/>
    <w:pPr>
      <w:pBdr/>
      <w:spacing/>
      <w:ind/>
    </w:pPr>
    <w:rPr>
      <w:rFonts w:ascii="Arial" w:hAnsi="Arial" w:eastAsia="Arial" w:cs="Arial"/>
      <w:color w:val="595959" w:themeColor="text1" w:themeTint="A6"/>
    </w:rPr>
  </w:style>
  <w:style w:type="character" w:styleId="156">
    <w:name w:val="Heading 8 Char"/>
    <w:basedOn w:val="707"/>
    <w:link w:val="145"/>
    <w:uiPriority w:val="9"/>
    <w:pPr>
      <w:pBdr/>
      <w:spacing/>
      <w:ind/>
    </w:pPr>
    <w:rPr>
      <w:rFonts w:ascii="Arial" w:hAnsi="Arial" w:eastAsia="Arial" w:cs="Arial"/>
      <w:i/>
      <w:iCs/>
      <w:color w:val="272727" w:themeColor="text1" w:themeTint="D8"/>
    </w:rPr>
  </w:style>
  <w:style w:type="character" w:styleId="157">
    <w:name w:val="Heading 9 Char"/>
    <w:basedOn w:val="707"/>
    <w:link w:val="146"/>
    <w:uiPriority w:val="9"/>
    <w:pPr>
      <w:pBdr/>
      <w:spacing/>
      <w:ind/>
    </w:pPr>
    <w:rPr>
      <w:rFonts w:ascii="Arial" w:hAnsi="Arial" w:eastAsia="Arial" w:cs="Arial"/>
      <w:i/>
      <w:iCs/>
      <w:color w:val="272727" w:themeColor="text1" w:themeTint="D8"/>
    </w:rPr>
  </w:style>
  <w:style w:type="paragraph" w:styleId="158">
    <w:name w:val="Title"/>
    <w:basedOn w:val="704"/>
    <w:next w:val="704"/>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07"/>
    <w:link w:val="158"/>
    <w:uiPriority w:val="10"/>
    <w:pPr>
      <w:pBdr/>
      <w:spacing/>
      <w:ind/>
    </w:pPr>
    <w:rPr>
      <w:rFonts w:ascii="Arial" w:hAnsi="Arial" w:eastAsia="Arial" w:cs="Arial"/>
      <w:spacing w:val="-10"/>
      <w:sz w:val="56"/>
      <w:szCs w:val="56"/>
    </w:rPr>
  </w:style>
  <w:style w:type="paragraph" w:styleId="160">
    <w:name w:val="Subtitle"/>
    <w:basedOn w:val="704"/>
    <w:next w:val="704"/>
    <w:link w:val="161"/>
    <w:uiPriority w:val="11"/>
    <w:qFormat/>
    <w:pPr>
      <w:numPr>
        <w:ilvl w:val="1"/>
      </w:numPr>
      <w:pBdr/>
      <w:spacing/>
      <w:ind/>
    </w:pPr>
    <w:rPr>
      <w:color w:val="595959" w:themeColor="text1" w:themeTint="A6"/>
      <w:spacing w:val="15"/>
      <w:sz w:val="28"/>
      <w:szCs w:val="28"/>
    </w:rPr>
  </w:style>
  <w:style w:type="character" w:styleId="161">
    <w:name w:val="Subtitle Char"/>
    <w:basedOn w:val="707"/>
    <w:link w:val="160"/>
    <w:uiPriority w:val="11"/>
    <w:pPr>
      <w:pBdr/>
      <w:spacing/>
      <w:ind/>
    </w:pPr>
    <w:rPr>
      <w:color w:val="595959" w:themeColor="text1" w:themeTint="A6"/>
      <w:spacing w:val="15"/>
      <w:sz w:val="28"/>
      <w:szCs w:val="28"/>
    </w:rPr>
  </w:style>
  <w:style w:type="paragraph" w:styleId="162">
    <w:name w:val="Quote"/>
    <w:basedOn w:val="704"/>
    <w:next w:val="704"/>
    <w:link w:val="163"/>
    <w:uiPriority w:val="29"/>
    <w:qFormat/>
    <w:pPr>
      <w:pBdr/>
      <w:spacing w:before="160"/>
      <w:ind/>
      <w:jc w:val="center"/>
    </w:pPr>
    <w:rPr>
      <w:i/>
      <w:iCs/>
      <w:color w:val="404040" w:themeColor="text1" w:themeTint="BF"/>
    </w:rPr>
  </w:style>
  <w:style w:type="character" w:styleId="163">
    <w:name w:val="Quote Char"/>
    <w:basedOn w:val="707"/>
    <w:link w:val="162"/>
    <w:uiPriority w:val="29"/>
    <w:pPr>
      <w:pBdr/>
      <w:spacing/>
      <w:ind/>
    </w:pPr>
    <w:rPr>
      <w:i/>
      <w:iCs/>
      <w:color w:val="404040" w:themeColor="text1" w:themeTint="BF"/>
    </w:rPr>
  </w:style>
  <w:style w:type="paragraph" w:styleId="164">
    <w:name w:val="List Paragraph"/>
    <w:basedOn w:val="704"/>
    <w:uiPriority w:val="34"/>
    <w:qFormat/>
    <w:pPr>
      <w:pBdr/>
      <w:spacing/>
      <w:ind w:left="720"/>
      <w:contextualSpacing w:val="true"/>
    </w:pPr>
  </w:style>
  <w:style w:type="character" w:styleId="165">
    <w:name w:val="Intense Emphasis"/>
    <w:basedOn w:val="707"/>
    <w:uiPriority w:val="21"/>
    <w:qFormat/>
    <w:pPr>
      <w:pBdr/>
      <w:spacing/>
      <w:ind/>
    </w:pPr>
    <w:rPr>
      <w:i/>
      <w:iCs/>
      <w:color w:val="0f4761" w:themeColor="accent1" w:themeShade="BF"/>
    </w:rPr>
  </w:style>
  <w:style w:type="paragraph" w:styleId="166">
    <w:name w:val="Intense Quote"/>
    <w:basedOn w:val="704"/>
    <w:next w:val="704"/>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07"/>
    <w:link w:val="166"/>
    <w:uiPriority w:val="30"/>
    <w:pPr>
      <w:pBdr/>
      <w:spacing/>
      <w:ind/>
    </w:pPr>
    <w:rPr>
      <w:i/>
      <w:iCs/>
      <w:color w:val="0f4761" w:themeColor="accent1" w:themeShade="BF"/>
    </w:rPr>
  </w:style>
  <w:style w:type="character" w:styleId="168">
    <w:name w:val="Intense Reference"/>
    <w:basedOn w:val="707"/>
    <w:uiPriority w:val="32"/>
    <w:qFormat/>
    <w:pPr>
      <w:pBdr/>
      <w:spacing/>
      <w:ind/>
    </w:pPr>
    <w:rPr>
      <w:b/>
      <w:bCs/>
      <w:smallCaps/>
      <w:color w:val="0f4761" w:themeColor="accent1" w:themeShade="BF"/>
      <w:spacing w:val="5"/>
    </w:rPr>
  </w:style>
  <w:style w:type="paragraph" w:styleId="169">
    <w:name w:val="No Spacing"/>
    <w:basedOn w:val="704"/>
    <w:uiPriority w:val="1"/>
    <w:qFormat/>
    <w:pPr>
      <w:pBdr/>
      <w:spacing w:after="0" w:line="240" w:lineRule="auto"/>
      <w:ind/>
    </w:pPr>
  </w:style>
  <w:style w:type="character" w:styleId="170">
    <w:name w:val="Subtle Emphasis"/>
    <w:basedOn w:val="707"/>
    <w:uiPriority w:val="19"/>
    <w:qFormat/>
    <w:pPr>
      <w:pBdr/>
      <w:spacing/>
      <w:ind/>
    </w:pPr>
    <w:rPr>
      <w:i/>
      <w:iCs/>
      <w:color w:val="404040" w:themeColor="text1" w:themeTint="BF"/>
    </w:rPr>
  </w:style>
  <w:style w:type="character" w:styleId="171">
    <w:name w:val="Emphasis"/>
    <w:basedOn w:val="707"/>
    <w:uiPriority w:val="20"/>
    <w:qFormat/>
    <w:pPr>
      <w:pBdr/>
      <w:spacing/>
      <w:ind/>
    </w:pPr>
    <w:rPr>
      <w:i/>
      <w:iCs/>
    </w:rPr>
  </w:style>
  <w:style w:type="character" w:styleId="172">
    <w:name w:val="Strong"/>
    <w:basedOn w:val="707"/>
    <w:uiPriority w:val="22"/>
    <w:qFormat/>
    <w:pPr>
      <w:pBdr/>
      <w:spacing/>
      <w:ind/>
    </w:pPr>
    <w:rPr>
      <w:b/>
      <w:bCs/>
    </w:rPr>
  </w:style>
  <w:style w:type="character" w:styleId="173">
    <w:name w:val="Subtle Reference"/>
    <w:basedOn w:val="707"/>
    <w:uiPriority w:val="31"/>
    <w:qFormat/>
    <w:pPr>
      <w:pBdr/>
      <w:spacing/>
      <w:ind/>
    </w:pPr>
    <w:rPr>
      <w:smallCaps/>
      <w:color w:val="5a5a5a" w:themeColor="text1" w:themeTint="A5"/>
    </w:rPr>
  </w:style>
  <w:style w:type="character" w:styleId="174">
    <w:name w:val="Book Title"/>
    <w:basedOn w:val="707"/>
    <w:uiPriority w:val="33"/>
    <w:qFormat/>
    <w:pPr>
      <w:pBdr/>
      <w:spacing/>
      <w:ind/>
    </w:pPr>
    <w:rPr>
      <w:b/>
      <w:bCs/>
      <w:i/>
      <w:iCs/>
      <w:spacing w:val="5"/>
    </w:rPr>
  </w:style>
  <w:style w:type="character" w:styleId="176">
    <w:name w:val="Header Char"/>
    <w:basedOn w:val="707"/>
    <w:link w:val="711"/>
    <w:uiPriority w:val="99"/>
    <w:pPr>
      <w:pBdr/>
      <w:spacing/>
      <w:ind/>
    </w:pPr>
  </w:style>
  <w:style w:type="character" w:styleId="178">
    <w:name w:val="Footer Char"/>
    <w:basedOn w:val="707"/>
    <w:link w:val="717"/>
    <w:uiPriority w:val="99"/>
    <w:pPr>
      <w:pBdr/>
      <w:spacing/>
      <w:ind/>
    </w:pPr>
  </w:style>
  <w:style w:type="paragraph" w:styleId="179">
    <w:name w:val="Caption"/>
    <w:basedOn w:val="704"/>
    <w:next w:val="704"/>
    <w:uiPriority w:val="35"/>
    <w:unhideWhenUsed/>
    <w:qFormat/>
    <w:pPr>
      <w:pBdr/>
      <w:spacing w:after="200" w:line="240" w:lineRule="auto"/>
      <w:ind/>
    </w:pPr>
    <w:rPr>
      <w:i/>
      <w:iCs/>
      <w:color w:val="0e2841" w:themeColor="text2"/>
      <w:sz w:val="18"/>
      <w:szCs w:val="18"/>
    </w:rPr>
  </w:style>
  <w:style w:type="paragraph" w:styleId="180">
    <w:name w:val="footnote text"/>
    <w:basedOn w:val="704"/>
    <w:link w:val="181"/>
    <w:uiPriority w:val="99"/>
    <w:semiHidden/>
    <w:unhideWhenUsed/>
    <w:pPr>
      <w:pBdr/>
      <w:spacing w:after="0" w:line="240" w:lineRule="auto"/>
      <w:ind/>
    </w:pPr>
    <w:rPr>
      <w:sz w:val="20"/>
      <w:szCs w:val="20"/>
    </w:rPr>
  </w:style>
  <w:style w:type="character" w:styleId="181">
    <w:name w:val="Footnote Text Char"/>
    <w:basedOn w:val="707"/>
    <w:link w:val="180"/>
    <w:uiPriority w:val="99"/>
    <w:semiHidden/>
    <w:pPr>
      <w:pBdr/>
      <w:spacing/>
      <w:ind/>
    </w:pPr>
    <w:rPr>
      <w:sz w:val="20"/>
      <w:szCs w:val="20"/>
    </w:rPr>
  </w:style>
  <w:style w:type="character" w:styleId="182">
    <w:name w:val="footnote reference"/>
    <w:basedOn w:val="707"/>
    <w:uiPriority w:val="99"/>
    <w:semiHidden/>
    <w:unhideWhenUsed/>
    <w:pPr>
      <w:pBdr/>
      <w:spacing/>
      <w:ind/>
    </w:pPr>
    <w:rPr>
      <w:vertAlign w:val="superscript"/>
    </w:rPr>
  </w:style>
  <w:style w:type="paragraph" w:styleId="183">
    <w:name w:val="endnote text"/>
    <w:basedOn w:val="704"/>
    <w:link w:val="184"/>
    <w:uiPriority w:val="99"/>
    <w:semiHidden/>
    <w:unhideWhenUsed/>
    <w:pPr>
      <w:pBdr/>
      <w:spacing w:after="0" w:line="240" w:lineRule="auto"/>
      <w:ind/>
    </w:pPr>
    <w:rPr>
      <w:sz w:val="20"/>
      <w:szCs w:val="20"/>
    </w:rPr>
  </w:style>
  <w:style w:type="character" w:styleId="184">
    <w:name w:val="Endnote Text Char"/>
    <w:basedOn w:val="707"/>
    <w:link w:val="183"/>
    <w:uiPriority w:val="99"/>
    <w:semiHidden/>
    <w:pPr>
      <w:pBdr/>
      <w:spacing/>
      <w:ind/>
    </w:pPr>
    <w:rPr>
      <w:sz w:val="20"/>
      <w:szCs w:val="20"/>
    </w:rPr>
  </w:style>
  <w:style w:type="character" w:styleId="185">
    <w:name w:val="endnote reference"/>
    <w:basedOn w:val="707"/>
    <w:uiPriority w:val="99"/>
    <w:semiHidden/>
    <w:unhideWhenUsed/>
    <w:pPr>
      <w:pBdr/>
      <w:spacing/>
      <w:ind/>
    </w:pPr>
    <w:rPr>
      <w:vertAlign w:val="superscript"/>
    </w:rPr>
  </w:style>
  <w:style w:type="character" w:styleId="187">
    <w:name w:val="FollowedHyperlink"/>
    <w:basedOn w:val="707"/>
    <w:uiPriority w:val="99"/>
    <w:semiHidden/>
    <w:unhideWhenUsed/>
    <w:pPr>
      <w:pBdr/>
      <w:spacing/>
      <w:ind/>
    </w:pPr>
    <w:rPr>
      <w:color w:val="954f72" w:themeColor="followedHyperlink"/>
      <w:u w:val="single"/>
    </w:rPr>
  </w:style>
  <w:style w:type="paragraph" w:styleId="188">
    <w:name w:val="toc 1"/>
    <w:basedOn w:val="704"/>
    <w:next w:val="704"/>
    <w:uiPriority w:val="39"/>
    <w:unhideWhenUsed/>
    <w:pPr>
      <w:pBdr/>
      <w:spacing w:after="100"/>
      <w:ind/>
    </w:pPr>
  </w:style>
  <w:style w:type="paragraph" w:styleId="189">
    <w:name w:val="toc 2"/>
    <w:basedOn w:val="704"/>
    <w:next w:val="704"/>
    <w:uiPriority w:val="39"/>
    <w:unhideWhenUsed/>
    <w:pPr>
      <w:pBdr/>
      <w:spacing w:after="100"/>
      <w:ind w:left="220"/>
    </w:pPr>
  </w:style>
  <w:style w:type="paragraph" w:styleId="190">
    <w:name w:val="toc 3"/>
    <w:basedOn w:val="704"/>
    <w:next w:val="704"/>
    <w:uiPriority w:val="39"/>
    <w:unhideWhenUsed/>
    <w:pPr>
      <w:pBdr/>
      <w:spacing w:after="100"/>
      <w:ind w:left="440"/>
    </w:pPr>
  </w:style>
  <w:style w:type="paragraph" w:styleId="191">
    <w:name w:val="toc 4"/>
    <w:basedOn w:val="704"/>
    <w:next w:val="704"/>
    <w:uiPriority w:val="39"/>
    <w:unhideWhenUsed/>
    <w:pPr>
      <w:pBdr/>
      <w:spacing w:after="100"/>
      <w:ind w:left="660"/>
    </w:pPr>
  </w:style>
  <w:style w:type="paragraph" w:styleId="192">
    <w:name w:val="toc 5"/>
    <w:basedOn w:val="704"/>
    <w:next w:val="704"/>
    <w:uiPriority w:val="39"/>
    <w:unhideWhenUsed/>
    <w:pPr>
      <w:pBdr/>
      <w:spacing w:after="100"/>
      <w:ind w:left="880"/>
    </w:pPr>
  </w:style>
  <w:style w:type="paragraph" w:styleId="193">
    <w:name w:val="toc 6"/>
    <w:basedOn w:val="704"/>
    <w:next w:val="704"/>
    <w:uiPriority w:val="39"/>
    <w:unhideWhenUsed/>
    <w:pPr>
      <w:pBdr/>
      <w:spacing w:after="100"/>
      <w:ind w:left="1100"/>
    </w:pPr>
  </w:style>
  <w:style w:type="paragraph" w:styleId="194">
    <w:name w:val="toc 7"/>
    <w:basedOn w:val="704"/>
    <w:next w:val="704"/>
    <w:uiPriority w:val="39"/>
    <w:unhideWhenUsed/>
    <w:pPr>
      <w:pBdr/>
      <w:spacing w:after="100"/>
      <w:ind w:left="1320"/>
    </w:pPr>
  </w:style>
  <w:style w:type="paragraph" w:styleId="195">
    <w:name w:val="toc 8"/>
    <w:basedOn w:val="704"/>
    <w:next w:val="704"/>
    <w:uiPriority w:val="39"/>
    <w:unhideWhenUsed/>
    <w:pPr>
      <w:pBdr/>
      <w:spacing w:after="100"/>
      <w:ind w:left="1540"/>
    </w:pPr>
  </w:style>
  <w:style w:type="paragraph" w:styleId="196">
    <w:name w:val="toc 9"/>
    <w:basedOn w:val="704"/>
    <w:next w:val="704"/>
    <w:uiPriority w:val="39"/>
    <w:unhideWhenUsed/>
    <w:pPr>
      <w:pBdr/>
      <w:spacing w:after="100"/>
      <w:ind w:left="1760"/>
    </w:pPr>
  </w:style>
  <w:style w:type="character" w:styleId="197">
    <w:name w:val="Placeholder Text"/>
    <w:basedOn w:val="707"/>
    <w:uiPriority w:val="99"/>
    <w:semiHidden/>
    <w:pPr>
      <w:pBdr/>
      <w:spacing/>
      <w:ind/>
    </w:pPr>
    <w:rPr>
      <w:color w:val="666666"/>
    </w:rPr>
  </w:style>
  <w:style w:type="paragraph" w:styleId="207">
    <w:name w:val="TOC Heading"/>
    <w:uiPriority w:val="39"/>
    <w:unhideWhenUsed/>
    <w:pPr>
      <w:pBdr/>
      <w:spacing/>
      <w:ind/>
    </w:pPr>
  </w:style>
  <w:style w:type="paragraph" w:styleId="208">
    <w:name w:val="table of figures"/>
    <w:basedOn w:val="704"/>
    <w:next w:val="704"/>
    <w:uiPriority w:val="99"/>
    <w:unhideWhenUsed/>
    <w:pPr>
      <w:pBdr/>
      <w:spacing w:after="0" w:afterAutospacing="0"/>
      <w:ind/>
    </w:pPr>
  </w:style>
  <w:style w:type="paragraph" w:styleId="704" w:default="1">
    <w:name w:val="Normal"/>
    <w:qFormat/>
    <w:pPr>
      <w:pBdr/>
      <w:spacing/>
      <w:ind/>
    </w:pPr>
    <w:rPr>
      <w:lang w:eastAsia="en-US"/>
    </w:rPr>
  </w:style>
  <w:style w:type="paragraph" w:styleId="705">
    <w:name w:val="Heading 1"/>
    <w:basedOn w:val="704"/>
    <w:next w:val="704"/>
    <w:link w:val="721"/>
    <w:qFormat/>
    <w:pPr>
      <w:keepNext w:val="true"/>
      <w:pBdr/>
      <w:spacing/>
      <w:ind/>
      <w:outlineLvl w:val="0"/>
    </w:pPr>
    <w:rPr>
      <w:b/>
    </w:rPr>
  </w:style>
  <w:style w:type="paragraph" w:styleId="706">
    <w:name w:val="Heading 2"/>
    <w:basedOn w:val="704"/>
    <w:next w:val="704"/>
    <w:qFormat/>
    <w:pPr>
      <w:keepNext w:val="true"/>
      <w:pBdr/>
      <w:spacing/>
      <w:ind/>
      <w:outlineLvl w:val="1"/>
    </w:pPr>
    <w:rPr>
      <w:b/>
      <w:sz w:val="16"/>
    </w:rPr>
  </w:style>
  <w:style w:type="character" w:styleId="707" w:default="1">
    <w:name w:val="Default Paragraph Font"/>
    <w:uiPriority w:val="1"/>
    <w:semiHidden/>
    <w:unhideWhenUsed/>
    <w:pPr>
      <w:pBdr/>
      <w:spacing/>
      <w:ind/>
    </w:pPr>
  </w:style>
  <w:style w:type="table" w:styleId="70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09" w:default="1">
    <w:name w:val="No List"/>
    <w:uiPriority w:val="99"/>
    <w:semiHidden/>
    <w:unhideWhenUsed/>
    <w:pPr>
      <w:pBdr/>
      <w:spacing/>
      <w:ind/>
    </w:pPr>
  </w:style>
  <w:style w:type="paragraph" w:styleId="710">
    <w:name w:val="Body Text"/>
    <w:basedOn w:val="704"/>
    <w:link w:val="725"/>
    <w:pPr>
      <w:pBdr/>
      <w:spacing/>
      <w:ind/>
    </w:pPr>
    <w:rPr>
      <w:sz w:val="16"/>
    </w:rPr>
  </w:style>
  <w:style w:type="paragraph" w:styleId="711">
    <w:name w:val="Header"/>
    <w:basedOn w:val="704"/>
    <w:pPr>
      <w:pBdr/>
      <w:tabs>
        <w:tab w:val="center" w:leader="none" w:pos="4320"/>
        <w:tab w:val="right" w:leader="none" w:pos="8640"/>
      </w:tabs>
      <w:spacing/>
      <w:ind/>
    </w:pPr>
  </w:style>
  <w:style w:type="paragraph" w:styleId="712" w:customStyle="1">
    <w:name w:val="Title NACS Abstract"/>
    <w:basedOn w:val="705"/>
    <w:link w:val="722"/>
    <w:pPr>
      <w:pBdr/>
      <w:spacing/>
      <w:ind/>
      <w:jc w:val="center"/>
    </w:pPr>
  </w:style>
  <w:style w:type="paragraph" w:styleId="713" w:customStyle="1">
    <w:name w:val="Authors NACS"/>
    <w:basedOn w:val="704"/>
    <w:pPr>
      <w:pBdr/>
      <w:spacing/>
      <w:ind/>
      <w:jc w:val="center"/>
    </w:pPr>
    <w:rPr>
      <w:sz w:val="16"/>
    </w:rPr>
  </w:style>
  <w:style w:type="paragraph" w:styleId="714" w:customStyle="1">
    <w:name w:val="Section Heading NACS"/>
    <w:basedOn w:val="705"/>
    <w:link w:val="729"/>
    <w:pPr>
      <w:pBdr/>
      <w:spacing/>
      <w:ind/>
    </w:pPr>
    <w:rPr>
      <w:sz w:val="16"/>
    </w:rPr>
  </w:style>
  <w:style w:type="paragraph" w:styleId="715" w:customStyle="1">
    <w:name w:val="Body Text NACS"/>
    <w:basedOn w:val="710"/>
    <w:link w:val="726"/>
    <w:pPr>
      <w:pBdr/>
      <w:spacing/>
      <w:ind/>
      <w:jc w:val="both"/>
    </w:pPr>
  </w:style>
  <w:style w:type="paragraph" w:styleId="716" w:customStyle="1">
    <w:name w:val="Author Address NACS"/>
    <w:basedOn w:val="704"/>
    <w:pPr>
      <w:pBdr/>
      <w:spacing/>
      <w:ind/>
      <w:jc w:val="center"/>
    </w:pPr>
    <w:rPr>
      <w:i/>
      <w:sz w:val="16"/>
    </w:rPr>
  </w:style>
  <w:style w:type="paragraph" w:styleId="717">
    <w:name w:val="Footer"/>
    <w:basedOn w:val="704"/>
    <w:pPr>
      <w:pBdr/>
      <w:tabs>
        <w:tab w:val="center" w:leader="none" w:pos="4320"/>
        <w:tab w:val="right" w:leader="none" w:pos="8640"/>
      </w:tabs>
      <w:spacing/>
      <w:ind/>
    </w:pPr>
  </w:style>
  <w:style w:type="character" w:styleId="718">
    <w:name w:val="Hyperlink"/>
    <w:pPr>
      <w:pBdr/>
      <w:spacing/>
      <w:ind/>
    </w:pPr>
    <w:rPr>
      <w:color w:val="0000ff"/>
      <w:u w:val="single"/>
    </w:rPr>
  </w:style>
  <w:style w:type="paragraph" w:styleId="719" w:customStyle="1">
    <w:name w:val="Title Abstract GECat2026"/>
    <w:basedOn w:val="712"/>
    <w:link w:val="723"/>
    <w:qFormat/>
    <w:pPr>
      <w:pBdr/>
      <w:spacing/>
      <w:ind/>
    </w:pPr>
    <w:rPr>
      <w:rFonts w:ascii="Calibri" w:hAnsi="Calibri" w:cs="Calibri"/>
    </w:rPr>
  </w:style>
  <w:style w:type="paragraph" w:styleId="720" w:customStyle="1">
    <w:name w:val="Paragraph Abstract GECat2026"/>
    <w:basedOn w:val="715"/>
    <w:link w:val="727"/>
    <w:qFormat/>
    <w:pPr>
      <w:pBdr/>
      <w:spacing/>
      <w:ind w:firstLine="720"/>
    </w:pPr>
    <w:rPr>
      <w:rFonts w:ascii="Calibri" w:hAnsi="Calibri" w:cs="Calibri"/>
    </w:rPr>
  </w:style>
  <w:style w:type="character" w:styleId="721" w:customStyle="1">
    <w:name w:val="Titre 1 Car"/>
    <w:link w:val="705"/>
    <w:pPr>
      <w:pBdr/>
      <w:spacing/>
      <w:ind/>
    </w:pPr>
    <w:rPr>
      <w:b/>
      <w:lang w:val="en-US" w:eastAsia="en-US"/>
    </w:rPr>
  </w:style>
  <w:style w:type="character" w:styleId="722" w:customStyle="1">
    <w:name w:val="Title NACS Abstract Car"/>
    <w:basedOn w:val="721"/>
    <w:link w:val="712"/>
    <w:pPr>
      <w:pBdr/>
      <w:spacing/>
      <w:ind/>
    </w:pPr>
    <w:rPr>
      <w:b/>
      <w:lang w:val="en-US" w:eastAsia="en-US"/>
    </w:rPr>
  </w:style>
  <w:style w:type="character" w:styleId="723" w:customStyle="1">
    <w:name w:val="Title Abstract GECat2026 Car"/>
    <w:link w:val="719"/>
    <w:pPr>
      <w:pBdr/>
      <w:spacing/>
      <w:ind/>
    </w:pPr>
    <w:rPr>
      <w:rFonts w:ascii="Calibri" w:hAnsi="Calibri" w:cs="Calibri"/>
      <w:b/>
      <w:lang w:val="en-US" w:eastAsia="en-US"/>
    </w:rPr>
  </w:style>
  <w:style w:type="paragraph" w:styleId="724" w:customStyle="1">
    <w:name w:val="Subtitle Abstract GECat2026"/>
    <w:basedOn w:val="714"/>
    <w:link w:val="730"/>
    <w:qFormat/>
    <w:pPr>
      <w:pBdr/>
      <w:spacing/>
      <w:ind/>
    </w:pPr>
    <w:rPr>
      <w:rFonts w:ascii="Calibri" w:hAnsi="Calibri" w:cs="Calibri"/>
    </w:rPr>
  </w:style>
  <w:style w:type="character" w:styleId="725" w:customStyle="1">
    <w:name w:val="Corps de texte Car"/>
    <w:link w:val="710"/>
    <w:pPr>
      <w:pBdr/>
      <w:spacing/>
      <w:ind/>
    </w:pPr>
    <w:rPr>
      <w:sz w:val="16"/>
      <w:lang w:val="en-US" w:eastAsia="en-US"/>
    </w:rPr>
  </w:style>
  <w:style w:type="character" w:styleId="726" w:customStyle="1">
    <w:name w:val="Body Text NACS Car"/>
    <w:basedOn w:val="725"/>
    <w:link w:val="715"/>
    <w:pPr>
      <w:pBdr/>
      <w:spacing/>
      <w:ind/>
    </w:pPr>
    <w:rPr>
      <w:sz w:val="16"/>
      <w:lang w:val="en-US" w:eastAsia="en-US"/>
    </w:rPr>
  </w:style>
  <w:style w:type="character" w:styleId="727" w:customStyle="1">
    <w:name w:val="Paragraph Abstract GECat2026 Car"/>
    <w:link w:val="720"/>
    <w:pPr>
      <w:pBdr/>
      <w:spacing/>
      <w:ind/>
    </w:pPr>
    <w:rPr>
      <w:rFonts w:ascii="Calibri" w:hAnsi="Calibri" w:cs="Calibri"/>
      <w:sz w:val="16"/>
      <w:lang w:val="en-US" w:eastAsia="en-US"/>
    </w:rPr>
  </w:style>
  <w:style w:type="paragraph" w:styleId="728" w:customStyle="1">
    <w:name w:val="Refrences Abstracts GECat2026"/>
    <w:basedOn w:val="704"/>
    <w:link w:val="732"/>
    <w:qFormat/>
    <w:pPr>
      <w:numPr>
        <w:numId w:val="2"/>
      </w:numPr>
      <w:pBdr/>
      <w:spacing/>
      <w:ind/>
    </w:pPr>
    <w:rPr>
      <w:rFonts w:ascii="Calibri" w:hAnsi="Calibri" w:cs="Calibri"/>
      <w:sz w:val="16"/>
    </w:rPr>
  </w:style>
  <w:style w:type="character" w:styleId="729" w:customStyle="1">
    <w:name w:val="Section Heading NACS Car"/>
    <w:link w:val="714"/>
    <w:pPr>
      <w:pBdr/>
      <w:spacing/>
      <w:ind/>
    </w:pPr>
    <w:rPr>
      <w:b/>
      <w:sz w:val="16"/>
      <w:lang w:val="en-US" w:eastAsia="en-US"/>
    </w:rPr>
  </w:style>
  <w:style w:type="character" w:styleId="730" w:customStyle="1">
    <w:name w:val="Subtitle Abstract GECat2026 Car"/>
    <w:link w:val="724"/>
    <w:pPr>
      <w:pBdr/>
      <w:spacing/>
      <w:ind/>
    </w:pPr>
    <w:rPr>
      <w:rFonts w:ascii="Calibri" w:hAnsi="Calibri" w:cs="Calibri"/>
      <w:b/>
      <w:sz w:val="16"/>
      <w:lang w:val="en-US" w:eastAsia="en-US"/>
    </w:rPr>
  </w:style>
  <w:style w:type="paragraph" w:styleId="731" w:customStyle="1">
    <w:name w:val="Table caption Abstract GECat2026"/>
    <w:basedOn w:val="715"/>
    <w:link w:val="734"/>
    <w:qFormat/>
    <w:pPr>
      <w:pBdr/>
      <w:spacing/>
      <w:ind/>
    </w:pPr>
    <w:rPr>
      <w:rFonts w:ascii="Calibri" w:hAnsi="Calibri" w:cs="Calibri"/>
      <w:b/>
    </w:rPr>
  </w:style>
  <w:style w:type="character" w:styleId="732" w:customStyle="1">
    <w:name w:val="Refrences Abstracts GECat2026 Car"/>
    <w:link w:val="728"/>
    <w:pPr>
      <w:pBdr/>
      <w:spacing/>
      <w:ind/>
    </w:pPr>
    <w:rPr>
      <w:rFonts w:ascii="Calibri" w:hAnsi="Calibri" w:cs="Calibri"/>
      <w:sz w:val="16"/>
      <w:lang w:val="en-US" w:eastAsia="en-US"/>
    </w:rPr>
  </w:style>
  <w:style w:type="paragraph" w:styleId="733" w:customStyle="1">
    <w:name w:val="Figure Caption Abstract GECat2026"/>
    <w:basedOn w:val="715"/>
    <w:link w:val="736"/>
    <w:qFormat/>
    <w:pPr>
      <w:pBdr/>
      <w:spacing/>
      <w:ind/>
    </w:pPr>
    <w:rPr>
      <w:rFonts w:ascii="Calibri" w:hAnsi="Calibri" w:cs="Calibri"/>
      <w:b/>
    </w:rPr>
  </w:style>
  <w:style w:type="character" w:styleId="734" w:customStyle="1">
    <w:name w:val="Table caption Abstract GECat2026 Car"/>
    <w:link w:val="731"/>
    <w:pPr>
      <w:pBdr/>
      <w:spacing/>
      <w:ind/>
    </w:pPr>
    <w:rPr>
      <w:rFonts w:ascii="Calibri" w:hAnsi="Calibri" w:cs="Calibri"/>
      <w:b/>
      <w:sz w:val="16"/>
      <w:lang w:val="en-US" w:eastAsia="en-US"/>
    </w:rPr>
  </w:style>
  <w:style w:type="paragraph" w:styleId="735" w:customStyle="1">
    <w:name w:val="TC_Table_Body"/>
    <w:basedOn w:val="704"/>
    <w:pPr>
      <w:pBdr/>
      <w:spacing w:after="200"/>
      <w:ind/>
      <w:jc w:val="both"/>
    </w:pPr>
    <w:rPr>
      <w:rFonts w:ascii="Times" w:hAnsi="Times"/>
      <w:sz w:val="24"/>
    </w:rPr>
  </w:style>
  <w:style w:type="character" w:styleId="736" w:customStyle="1">
    <w:name w:val="Figure Caption Abstract GECat2026 Car"/>
    <w:link w:val="733"/>
    <w:pPr>
      <w:pBdr/>
      <w:spacing/>
      <w:ind/>
    </w:pPr>
    <w:rPr>
      <w:rFonts w:ascii="Calibri" w:hAnsi="Calibri" w:cs="Calibri"/>
      <w:b/>
      <w:sz w:val="16"/>
      <w:lang w:val="en-US" w:eastAsia="en-US"/>
    </w:rPr>
  </w:style>
  <w:style w:type="paragraph" w:styleId="737" w:customStyle="1">
    <w:name w:val="Résumé"/>
    <w:basedOn w:val="704"/>
    <w:pPr>
      <w:pBdr/>
      <w:spacing w:after="120"/>
      <w:ind/>
      <w:jc w:val="both"/>
    </w:pPr>
    <w:rPr>
      <w:rFonts w:ascii="Arial" w:hAnsi="Arial"/>
      <w:sz w:val="22"/>
      <w:lang w:eastAsia="fr-F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BC7EC-FF5A-4890-B3EF-A30DDCF1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onlyoffice/9.0.3.29</Application>
  <DocSecurity>4</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FCCat2025</dc:title>
  <dc:subject/>
  <dc:creator>Abstract</dc:creator>
  <cp:keywords/>
  <cp:lastModifiedBy>Girard (Invité)</cp:lastModifiedBy>
  <cp:revision>3</cp:revision>
  <dcterms:created xsi:type="dcterms:W3CDTF">2025-09-17T07:03:00Z</dcterms:created>
  <dcterms:modified xsi:type="dcterms:W3CDTF">2025-09-17T11:54:13Z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